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807" w:rsidRDefault="009A3EA5" w:rsidP="00EC7807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1D1B11"/>
          <w:sz w:val="40"/>
          <w:szCs w:val="40"/>
          <w:u w:val="single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1485900" cy="1485900"/>
            <wp:effectExtent l="19050" t="0" r="0" b="0"/>
            <wp:docPr id="6" name="Imagen 7" descr="Sociedad de Caza y Pesca del Valle de 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ciedad de Caza y Pesca del Valle de Ar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                                                                              </w:t>
      </w:r>
      <w:r w:rsidR="00EC7807">
        <w:rPr>
          <w:noProof/>
          <w:lang w:val="es-ES" w:eastAsia="es-ES"/>
        </w:rPr>
        <w:drawing>
          <wp:inline distT="0" distB="0" distL="0" distR="0">
            <wp:extent cx="1485900" cy="1485900"/>
            <wp:effectExtent l="19050" t="0" r="0" b="0"/>
            <wp:docPr id="10" name="Imagen 10" descr="Asociación Española del Perro de San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sociación Española del Perro de Sang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07" w:rsidRDefault="00EC7807" w:rsidP="00C55322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1D1B11"/>
          <w:sz w:val="40"/>
          <w:szCs w:val="40"/>
          <w:u w:val="single"/>
          <w:lang w:val="es-ES"/>
        </w:rPr>
      </w:pPr>
    </w:p>
    <w:p w:rsidR="00B85AA0" w:rsidRPr="004424A2" w:rsidRDefault="00B85AA0" w:rsidP="00C55322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1D1B11"/>
          <w:sz w:val="40"/>
          <w:szCs w:val="40"/>
          <w:u w:val="single"/>
          <w:lang w:val="es-ES"/>
        </w:rPr>
      </w:pPr>
      <w:r w:rsidRPr="004424A2">
        <w:rPr>
          <w:rFonts w:ascii="Calibri-Bold" w:hAnsi="Calibri-Bold" w:cs="Calibri-Bold"/>
          <w:b/>
          <w:bCs/>
          <w:color w:val="1D1B11"/>
          <w:sz w:val="40"/>
          <w:szCs w:val="40"/>
          <w:u w:val="single"/>
          <w:lang w:val="es-ES"/>
        </w:rPr>
        <w:t>CURSO DE RASTREO CON PERROS DE SANGRE</w:t>
      </w:r>
    </w:p>
    <w:p w:rsidR="00DA51E6" w:rsidRDefault="00285B2B" w:rsidP="00B32D08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</w:pPr>
      <w:r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  <w:t>SOCIETAT DE CAÇA E PESCA VAL D’A</w:t>
      </w:r>
      <w:r w:rsidR="007351A4"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  <w:t>RAN</w:t>
      </w:r>
      <w:r w:rsidR="00F0395F"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  <w:t xml:space="preserve"> en </w:t>
      </w:r>
      <w:r w:rsidR="00F0395F" w:rsidRPr="00F0395F">
        <w:rPr>
          <w:rFonts w:ascii="Calibri-Bold" w:hAnsi="Calibri-Bold" w:cs="Calibri-Bold"/>
          <w:b/>
          <w:bCs/>
          <w:noProof/>
          <w:color w:val="1D1B11"/>
          <w:sz w:val="36"/>
          <w:szCs w:val="36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7163568</wp:posOffset>
            </wp:positionH>
            <wp:positionV relativeFrom="paragraph">
              <wp:posOffset>-223861</wp:posOffset>
            </wp:positionV>
            <wp:extent cx="1774209" cy="1692322"/>
            <wp:effectExtent l="0" t="0" r="0" b="0"/>
            <wp:wrapNone/>
            <wp:docPr id="4" name="Imagen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9" cy="16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95F"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  <w:t xml:space="preserve">colaboración con la </w:t>
      </w:r>
      <w:r w:rsidR="007351A4"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  <w:t>A</w:t>
      </w:r>
      <w:r w:rsidR="007351A4" w:rsidRPr="00372048"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  <w:t xml:space="preserve">SOCIACIÓN ESPAÑOLA DEL PERRO DE SANGRE </w:t>
      </w:r>
      <w:r w:rsidR="00B85AA0" w:rsidRPr="00372048"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  <w:t>(AEPES)</w:t>
      </w:r>
    </w:p>
    <w:p w:rsidR="00B85AA0" w:rsidRPr="00372048" w:rsidRDefault="00DA51E6" w:rsidP="00B32D08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</w:pPr>
      <w:r>
        <w:rPr>
          <w:rFonts w:ascii="Calibri-Bold" w:hAnsi="Calibri-Bold" w:cs="Calibri-Bold"/>
          <w:b/>
          <w:bCs/>
          <w:color w:val="1D1B11"/>
          <w:sz w:val="36"/>
          <w:szCs w:val="36"/>
          <w:lang w:val="es-ES"/>
        </w:rPr>
        <w:t xml:space="preserve">  </w:t>
      </w:r>
    </w:p>
    <w:p w:rsidR="00B85AA0" w:rsidRPr="00372048" w:rsidRDefault="00DA51E6" w:rsidP="00B32D08">
      <w:pPr>
        <w:jc w:val="center"/>
        <w:rPr>
          <w:rFonts w:cs="Calibri"/>
          <w:color w:val="1D1B11"/>
          <w:sz w:val="32"/>
          <w:szCs w:val="32"/>
          <w:lang w:val="es-ES"/>
        </w:rPr>
      </w:pPr>
      <w:r>
        <w:rPr>
          <w:rFonts w:cs="Calibri"/>
          <w:b/>
          <w:color w:val="1D1B11"/>
          <w:sz w:val="32"/>
          <w:szCs w:val="32"/>
          <w:lang w:val="es-ES"/>
        </w:rPr>
        <w:t xml:space="preserve"> </w:t>
      </w:r>
      <w:proofErr w:type="spellStart"/>
      <w:r w:rsidR="00F0395F">
        <w:rPr>
          <w:rFonts w:cs="Calibri"/>
          <w:b/>
          <w:color w:val="1D1B11"/>
          <w:sz w:val="32"/>
          <w:szCs w:val="32"/>
          <w:lang w:val="es-ES"/>
        </w:rPr>
        <w:t>Vielha</w:t>
      </w:r>
      <w:proofErr w:type="spellEnd"/>
      <w:r w:rsidR="00DD5C5E" w:rsidRPr="00A758FE">
        <w:rPr>
          <w:rFonts w:cs="Calibri"/>
          <w:b/>
          <w:color w:val="1D1B11"/>
          <w:sz w:val="32"/>
          <w:szCs w:val="32"/>
          <w:lang w:val="es-ES"/>
        </w:rPr>
        <w:t xml:space="preserve">, </w:t>
      </w:r>
      <w:r w:rsidR="006D31CC" w:rsidRPr="00A758FE">
        <w:rPr>
          <w:rFonts w:cs="Calibri"/>
          <w:b/>
          <w:color w:val="1D1B11"/>
          <w:sz w:val="32"/>
          <w:szCs w:val="32"/>
          <w:lang w:val="es-ES"/>
        </w:rPr>
        <w:t>1</w:t>
      </w:r>
      <w:r w:rsidR="00F0395F">
        <w:rPr>
          <w:rFonts w:cs="Calibri"/>
          <w:b/>
          <w:color w:val="1D1B11"/>
          <w:sz w:val="32"/>
          <w:szCs w:val="32"/>
          <w:lang w:val="es-ES"/>
        </w:rPr>
        <w:t>5</w:t>
      </w:r>
      <w:r w:rsidR="00372048" w:rsidRPr="00A758FE">
        <w:rPr>
          <w:rFonts w:cs="Calibri"/>
          <w:b/>
          <w:color w:val="1D1B11"/>
          <w:sz w:val="32"/>
          <w:szCs w:val="32"/>
          <w:lang w:val="es-ES"/>
        </w:rPr>
        <w:t xml:space="preserve"> y </w:t>
      </w:r>
      <w:r w:rsidR="006D31CC" w:rsidRPr="00A758FE">
        <w:rPr>
          <w:rFonts w:cs="Calibri"/>
          <w:b/>
          <w:color w:val="1D1B11"/>
          <w:sz w:val="32"/>
          <w:szCs w:val="32"/>
          <w:lang w:val="es-ES"/>
        </w:rPr>
        <w:t>1</w:t>
      </w:r>
      <w:r w:rsidR="00F0395F">
        <w:rPr>
          <w:rFonts w:cs="Calibri"/>
          <w:b/>
          <w:color w:val="1D1B11"/>
          <w:sz w:val="32"/>
          <w:szCs w:val="32"/>
          <w:lang w:val="es-ES"/>
        </w:rPr>
        <w:t>6</w:t>
      </w:r>
      <w:r w:rsidR="00372048" w:rsidRPr="00A758FE">
        <w:rPr>
          <w:rFonts w:cs="Calibri"/>
          <w:b/>
          <w:color w:val="1D1B11"/>
          <w:sz w:val="32"/>
          <w:szCs w:val="32"/>
          <w:lang w:val="es-ES"/>
        </w:rPr>
        <w:t xml:space="preserve"> de </w:t>
      </w:r>
      <w:r w:rsidR="00F0395F">
        <w:rPr>
          <w:rFonts w:cs="Calibri"/>
          <w:b/>
          <w:color w:val="1D1B11"/>
          <w:sz w:val="32"/>
          <w:szCs w:val="32"/>
          <w:lang w:val="es-ES"/>
        </w:rPr>
        <w:t>septiembre</w:t>
      </w:r>
      <w:r w:rsidR="00372048" w:rsidRPr="00A758FE">
        <w:rPr>
          <w:rFonts w:cs="Calibri"/>
          <w:b/>
          <w:color w:val="1D1B11"/>
          <w:sz w:val="32"/>
          <w:szCs w:val="32"/>
          <w:lang w:val="es-ES"/>
        </w:rPr>
        <w:t xml:space="preserve"> </w:t>
      </w:r>
      <w:r w:rsidR="006D31CC" w:rsidRPr="00A758FE">
        <w:rPr>
          <w:rFonts w:cs="Calibri"/>
          <w:b/>
          <w:color w:val="1D1B11"/>
          <w:sz w:val="32"/>
          <w:szCs w:val="32"/>
          <w:lang w:val="es-ES"/>
        </w:rPr>
        <w:t>de 201</w:t>
      </w:r>
      <w:r w:rsidR="00F0395F">
        <w:rPr>
          <w:rFonts w:cs="Calibri"/>
          <w:b/>
          <w:color w:val="1D1B11"/>
          <w:sz w:val="32"/>
          <w:szCs w:val="32"/>
          <w:lang w:val="es-ES"/>
        </w:rPr>
        <w:t>7</w:t>
      </w:r>
    </w:p>
    <w:p w:rsidR="00B32D08" w:rsidRDefault="00B32D08" w:rsidP="00B85AA0">
      <w:pPr>
        <w:autoSpaceDE w:val="0"/>
        <w:autoSpaceDN w:val="0"/>
        <w:adjustRightInd w:val="0"/>
        <w:rPr>
          <w:sz w:val="30"/>
          <w:szCs w:val="30"/>
        </w:rPr>
      </w:pPr>
    </w:p>
    <w:p w:rsidR="00DC2D1A" w:rsidRDefault="00DC2D1A" w:rsidP="00B85AA0">
      <w:pPr>
        <w:autoSpaceDE w:val="0"/>
        <w:autoSpaceDN w:val="0"/>
        <w:adjustRightInd w:val="0"/>
        <w:rPr>
          <w:sz w:val="30"/>
          <w:szCs w:val="30"/>
        </w:rPr>
      </w:pPr>
    </w:p>
    <w:p w:rsidR="00DC2D1A" w:rsidRPr="00C27F29" w:rsidRDefault="00DC2D1A" w:rsidP="00B85AA0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  <w:sz w:val="24"/>
          <w:szCs w:val="24"/>
        </w:rPr>
        <w:sectPr w:rsidR="00DC2D1A" w:rsidRPr="00C27F29" w:rsidSect="005258A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440" w:right="1077" w:bottom="1440" w:left="1077" w:header="708" w:footer="708" w:gutter="0"/>
          <w:cols w:space="708"/>
          <w:docGrid w:linePitch="360"/>
        </w:sectPr>
      </w:pPr>
    </w:p>
    <w:p w:rsidR="00890BE7" w:rsidRPr="00372048" w:rsidRDefault="00372048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24"/>
          <w:szCs w:val="24"/>
          <w:u w:val="single"/>
          <w:lang w:val="es-E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u w:val="single"/>
          <w:lang w:val="es-ES"/>
        </w:rPr>
        <w:lastRenderedPageBreak/>
        <w:t>PARTE TEÓ</w:t>
      </w:r>
      <w:r w:rsidR="00890BE7" w:rsidRPr="00372048">
        <w:rPr>
          <w:rFonts w:ascii="Calibri-Bold" w:hAnsi="Calibri-Bold" w:cs="Calibri-Bold"/>
          <w:b/>
          <w:bCs/>
          <w:color w:val="000000"/>
          <w:sz w:val="24"/>
          <w:szCs w:val="24"/>
          <w:u w:val="single"/>
          <w:lang w:val="es-ES"/>
        </w:rPr>
        <w:t>RICA</w:t>
      </w:r>
    </w:p>
    <w:p w:rsidR="00DC2D1A" w:rsidRDefault="00DC2D1A" w:rsidP="00372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</w:p>
    <w:p w:rsidR="00462FD7" w:rsidRDefault="00462FD7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  <w:r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>PRESENTACION DEL CURSO</w:t>
      </w:r>
    </w:p>
    <w:p w:rsidR="00440293" w:rsidRDefault="00AC12B1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sz w:val="24"/>
          <w:szCs w:val="24"/>
          <w:lang w:val="es-ES"/>
        </w:rPr>
      </w:pPr>
      <w:r w:rsidRPr="00440293">
        <w:rPr>
          <w:rFonts w:cs="Calibri"/>
          <w:sz w:val="24"/>
          <w:szCs w:val="24"/>
          <w:lang w:val="es-ES"/>
        </w:rPr>
        <w:t xml:space="preserve">El Rastreo de reses heridas con perros </w:t>
      </w:r>
      <w:r w:rsidR="00440293">
        <w:rPr>
          <w:rFonts w:cs="Calibri"/>
          <w:sz w:val="24"/>
          <w:szCs w:val="24"/>
          <w:lang w:val="es-ES"/>
        </w:rPr>
        <w:tab/>
      </w:r>
      <w:r w:rsidRPr="00440293">
        <w:rPr>
          <w:rFonts w:cs="Calibri"/>
          <w:sz w:val="24"/>
          <w:szCs w:val="24"/>
          <w:lang w:val="es-ES"/>
        </w:rPr>
        <w:t>de sangre</w:t>
      </w:r>
      <w:r w:rsidR="00440293">
        <w:rPr>
          <w:rFonts w:cs="Calibri"/>
          <w:sz w:val="24"/>
          <w:szCs w:val="24"/>
          <w:lang w:val="es-ES"/>
        </w:rPr>
        <w:t>.</w:t>
      </w:r>
    </w:p>
    <w:p w:rsidR="00440293" w:rsidRDefault="00AC12B1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sz w:val="24"/>
          <w:szCs w:val="24"/>
          <w:lang w:val="es-ES"/>
        </w:rPr>
      </w:pPr>
      <w:r w:rsidRPr="00440293">
        <w:rPr>
          <w:rFonts w:cs="Calibri"/>
          <w:sz w:val="24"/>
          <w:szCs w:val="24"/>
          <w:lang w:val="es-ES"/>
        </w:rPr>
        <w:t>Un poco de historia</w:t>
      </w:r>
      <w:r w:rsidR="00440293">
        <w:rPr>
          <w:rFonts w:cs="Calibri"/>
          <w:sz w:val="24"/>
          <w:szCs w:val="24"/>
          <w:lang w:val="es-ES"/>
        </w:rPr>
        <w:t>.</w:t>
      </w:r>
    </w:p>
    <w:p w:rsidR="00440293" w:rsidRDefault="00AC12B1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sz w:val="24"/>
          <w:szCs w:val="24"/>
          <w:lang w:val="es-ES"/>
        </w:rPr>
      </w:pPr>
      <w:r w:rsidRPr="00440293">
        <w:rPr>
          <w:rFonts w:cs="Calibri"/>
          <w:sz w:val="24"/>
          <w:szCs w:val="24"/>
          <w:lang w:val="es-ES"/>
        </w:rPr>
        <w:t>Importancia del rastreo en España</w:t>
      </w:r>
      <w:r w:rsidR="00440293">
        <w:rPr>
          <w:rFonts w:cs="Calibri"/>
          <w:sz w:val="24"/>
          <w:szCs w:val="24"/>
          <w:lang w:val="es-ES"/>
        </w:rPr>
        <w:t>.</w:t>
      </w:r>
    </w:p>
    <w:p w:rsidR="00AC12B1" w:rsidRPr="00440293" w:rsidRDefault="00462FD7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sz w:val="24"/>
          <w:szCs w:val="24"/>
          <w:lang w:val="es-ES"/>
        </w:rPr>
      </w:pPr>
      <w:r w:rsidRPr="00440293">
        <w:rPr>
          <w:rFonts w:cs="Calibri"/>
          <w:sz w:val="24"/>
          <w:szCs w:val="24"/>
          <w:lang w:val="es-ES"/>
        </w:rPr>
        <w:t>Experiencias en otros países</w:t>
      </w:r>
      <w:r w:rsidR="00440293">
        <w:rPr>
          <w:rFonts w:cs="Calibri"/>
          <w:sz w:val="24"/>
          <w:szCs w:val="24"/>
          <w:lang w:val="es-ES"/>
        </w:rPr>
        <w:t>.</w:t>
      </w:r>
    </w:p>
    <w:p w:rsidR="00DC2D1A" w:rsidRDefault="00DC2D1A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</w:p>
    <w:p w:rsidR="00B85AA0" w:rsidRPr="00677F61" w:rsidRDefault="00B85AA0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  <w:r w:rsidRPr="00677F61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>EL PERRO</w:t>
      </w:r>
      <w:r w:rsidR="00462FD7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 xml:space="preserve"> de SANGRE</w:t>
      </w:r>
    </w:p>
    <w:p w:rsidR="00440293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440293">
        <w:rPr>
          <w:rFonts w:cs="Calibri"/>
          <w:color w:val="000000"/>
          <w:sz w:val="24"/>
          <w:szCs w:val="24"/>
          <w:lang w:val="es-ES"/>
        </w:rPr>
        <w:t>Cualidades del perro de sangre.</w:t>
      </w:r>
    </w:p>
    <w:p w:rsidR="00440293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440293">
        <w:rPr>
          <w:rFonts w:cs="Calibri"/>
          <w:color w:val="000000"/>
          <w:sz w:val="24"/>
          <w:szCs w:val="24"/>
          <w:lang w:val="es-ES"/>
        </w:rPr>
        <w:t>Razas.</w:t>
      </w:r>
    </w:p>
    <w:p w:rsidR="00440293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440293">
        <w:rPr>
          <w:rFonts w:cs="Calibri"/>
          <w:color w:val="000000"/>
          <w:sz w:val="24"/>
          <w:szCs w:val="24"/>
          <w:lang w:val="es-ES"/>
        </w:rPr>
        <w:t>Selección del cachorro.</w:t>
      </w:r>
    </w:p>
    <w:p w:rsidR="004777C3" w:rsidRPr="00440293" w:rsidRDefault="004777C3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440293">
        <w:rPr>
          <w:rFonts w:cs="Calibri"/>
          <w:sz w:val="24"/>
          <w:szCs w:val="24"/>
          <w:lang w:val="es-ES"/>
        </w:rPr>
        <w:t xml:space="preserve">Botiquín de urgencias y primeros </w:t>
      </w:r>
      <w:r w:rsidR="00440293">
        <w:rPr>
          <w:rFonts w:cs="Calibri"/>
          <w:sz w:val="24"/>
          <w:szCs w:val="24"/>
          <w:lang w:val="es-ES"/>
        </w:rPr>
        <w:tab/>
      </w:r>
      <w:r w:rsidRPr="00440293">
        <w:rPr>
          <w:rFonts w:cs="Calibri"/>
          <w:sz w:val="24"/>
          <w:szCs w:val="24"/>
          <w:lang w:val="es-ES"/>
        </w:rPr>
        <w:t>auxilios al perro.</w:t>
      </w:r>
    </w:p>
    <w:p w:rsidR="00DC2D1A" w:rsidRDefault="00DC2D1A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</w:p>
    <w:p w:rsidR="00B85AA0" w:rsidRPr="00677F61" w:rsidRDefault="00B85AA0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  <w:r w:rsidRPr="00677F61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>EL CONDUCTOR</w:t>
      </w:r>
    </w:p>
    <w:p w:rsidR="00B85AA0" w:rsidRPr="006D31CC" w:rsidRDefault="00DC2D1A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>Cualidades,</w:t>
      </w:r>
      <w:r w:rsidR="00440293">
        <w:rPr>
          <w:rFonts w:cs="Calibri"/>
          <w:color w:val="000000"/>
          <w:sz w:val="24"/>
          <w:szCs w:val="24"/>
          <w:lang w:val="es-ES"/>
        </w:rPr>
        <w:t xml:space="preserve"> </w:t>
      </w:r>
      <w:r w:rsidR="00B85AA0" w:rsidRPr="006D31CC">
        <w:rPr>
          <w:rFonts w:cs="Calibri"/>
          <w:color w:val="000000"/>
          <w:sz w:val="24"/>
          <w:szCs w:val="24"/>
          <w:lang w:val="es-ES"/>
        </w:rPr>
        <w:t>Preparación</w:t>
      </w:r>
      <w:r w:rsidR="00440293">
        <w:rPr>
          <w:rFonts w:cs="Calibri"/>
          <w:color w:val="000000"/>
          <w:sz w:val="24"/>
          <w:szCs w:val="24"/>
          <w:lang w:val="es-ES"/>
        </w:rPr>
        <w:t xml:space="preserve"> y  </w:t>
      </w:r>
      <w:r w:rsidR="00440293">
        <w:rPr>
          <w:rFonts w:cs="Calibri"/>
          <w:color w:val="000000"/>
          <w:sz w:val="24"/>
          <w:szCs w:val="24"/>
          <w:lang w:val="es-ES"/>
        </w:rPr>
        <w:tab/>
      </w:r>
      <w:r w:rsidR="00B85AA0" w:rsidRPr="006D31CC">
        <w:rPr>
          <w:rFonts w:cs="Calibri"/>
          <w:color w:val="000000"/>
          <w:sz w:val="24"/>
          <w:szCs w:val="24"/>
          <w:lang w:val="es-ES"/>
        </w:rPr>
        <w:t>Comportamiento del conductor.</w:t>
      </w:r>
    </w:p>
    <w:p w:rsidR="00DC2D1A" w:rsidRDefault="00DC2D1A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</w:p>
    <w:p w:rsidR="00B85AA0" w:rsidRPr="00677F61" w:rsidRDefault="00890BE7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  <w:r w:rsidRPr="00677F61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 xml:space="preserve">PREPARACIÓN DEL PERRO DE </w:t>
      </w:r>
      <w:r w:rsidR="00B85AA0" w:rsidRPr="00677F61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>SANGRE</w:t>
      </w:r>
    </w:p>
    <w:p w:rsidR="00B85AA0" w:rsidRPr="006D31CC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Equipo para el entrenamiento.</w:t>
      </w:r>
    </w:p>
    <w:p w:rsidR="00B85AA0" w:rsidRPr="006D31CC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Obediencia básica.</w:t>
      </w:r>
    </w:p>
    <w:p w:rsidR="00B85AA0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Entrenamiento específico.</w:t>
      </w:r>
    </w:p>
    <w:p w:rsidR="00DC2D1A" w:rsidRDefault="00DC2D1A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</w:p>
    <w:p w:rsidR="00A630C5" w:rsidRDefault="00A630C5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</w:p>
    <w:p w:rsidR="00B85AA0" w:rsidRPr="00677F61" w:rsidRDefault="00B85AA0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  <w:bookmarkStart w:id="0" w:name="_GoBack"/>
      <w:bookmarkEnd w:id="0"/>
      <w:r w:rsidRPr="00677F61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lastRenderedPageBreak/>
        <w:t>LAS ESPECIES DE CAZA MAYOR</w:t>
      </w:r>
    </w:p>
    <w:p w:rsidR="00440293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440293">
        <w:rPr>
          <w:rFonts w:cs="Calibri"/>
          <w:color w:val="000000"/>
          <w:sz w:val="24"/>
          <w:szCs w:val="24"/>
          <w:lang w:val="es-ES"/>
        </w:rPr>
        <w:t>Descripción básica.</w:t>
      </w:r>
    </w:p>
    <w:p w:rsidR="00440293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440293">
        <w:rPr>
          <w:rFonts w:cs="Calibri"/>
          <w:color w:val="000000"/>
          <w:sz w:val="24"/>
          <w:szCs w:val="24"/>
          <w:lang w:val="es-ES"/>
        </w:rPr>
        <w:t>Anatomía.</w:t>
      </w:r>
    </w:p>
    <w:p w:rsidR="00B85AA0" w:rsidRPr="00440293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440293">
        <w:rPr>
          <w:rFonts w:cs="Calibri"/>
          <w:color w:val="000000"/>
          <w:sz w:val="24"/>
          <w:szCs w:val="24"/>
          <w:lang w:val="es-ES"/>
        </w:rPr>
        <w:t>Huellas y otros indicios.</w:t>
      </w:r>
    </w:p>
    <w:p w:rsidR="00DC2D1A" w:rsidRDefault="00DC2D1A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</w:p>
    <w:p w:rsidR="00B85AA0" w:rsidRPr="00677F61" w:rsidRDefault="00B85AA0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  <w:r w:rsidRPr="00677F61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>TÉCNICA DEL RASTREO</w:t>
      </w:r>
    </w:p>
    <w:p w:rsidR="00743896" w:rsidRPr="00743896" w:rsidRDefault="00743896" w:rsidP="00743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B85AA0" w:rsidRPr="006D31CC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Equipo (para el perro y el conductor).</w:t>
      </w:r>
    </w:p>
    <w:p w:rsidR="00B85AA0" w:rsidRPr="006D31CC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El collar localizador.</w:t>
      </w:r>
    </w:p>
    <w:p w:rsidR="00B85AA0" w:rsidRPr="006D31CC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Comportamiento del cazador.</w:t>
      </w:r>
    </w:p>
    <w:p w:rsidR="00B85AA0" w:rsidRPr="006D31CC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 xml:space="preserve">El </w:t>
      </w:r>
      <w:proofErr w:type="spellStart"/>
      <w:r w:rsidRPr="006D31CC">
        <w:rPr>
          <w:rFonts w:cs="Calibri"/>
          <w:color w:val="000000"/>
          <w:sz w:val="24"/>
          <w:szCs w:val="24"/>
          <w:lang w:val="es-ES"/>
        </w:rPr>
        <w:t>anschuss</w:t>
      </w:r>
      <w:proofErr w:type="spellEnd"/>
      <w:r w:rsidRPr="006D31CC">
        <w:rPr>
          <w:rFonts w:cs="Calibri"/>
          <w:color w:val="000000"/>
          <w:sz w:val="24"/>
          <w:szCs w:val="24"/>
          <w:lang w:val="es-ES"/>
        </w:rPr>
        <w:t>. Los indicios de herida.</w:t>
      </w:r>
    </w:p>
    <w:p w:rsidR="00B85AA0" w:rsidRPr="006D31CC" w:rsidRDefault="00B85AA0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Tipos de herida. Reacción de la pieza.</w:t>
      </w:r>
    </w:p>
    <w:p w:rsidR="00727411" w:rsidRPr="00743896" w:rsidRDefault="00C25AB7" w:rsidP="00743896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Desarrollo del rastreo.</w:t>
      </w:r>
    </w:p>
    <w:p w:rsidR="00C25AB7" w:rsidRDefault="00C25AB7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Complicaciones durante la búsqueda.</w:t>
      </w:r>
    </w:p>
    <w:p w:rsidR="00C25AB7" w:rsidRDefault="00C25AB7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cs="Calibri"/>
          <w:color w:val="000000"/>
          <w:sz w:val="24"/>
          <w:szCs w:val="24"/>
          <w:lang w:val="es-ES"/>
        </w:rPr>
      </w:pPr>
      <w:r w:rsidRPr="006D31CC">
        <w:rPr>
          <w:rFonts w:cs="Calibri"/>
          <w:color w:val="000000"/>
          <w:sz w:val="24"/>
          <w:szCs w:val="24"/>
          <w:lang w:val="es-ES"/>
        </w:rPr>
        <w:t>Remate de la pieza</w:t>
      </w:r>
      <w:r>
        <w:rPr>
          <w:rFonts w:cs="Calibri"/>
          <w:color w:val="000000"/>
          <w:sz w:val="24"/>
          <w:szCs w:val="24"/>
          <w:lang w:val="es-ES"/>
        </w:rPr>
        <w:t>.</w:t>
      </w:r>
    </w:p>
    <w:p w:rsidR="00743896" w:rsidRPr="00743896" w:rsidRDefault="00743896" w:rsidP="00743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B32D08" w:rsidRPr="00372048" w:rsidRDefault="00C25AB7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24"/>
          <w:szCs w:val="24"/>
          <w:u w:val="single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br w:type="column"/>
      </w:r>
      <w:r w:rsidR="00890BE7" w:rsidRPr="00372048">
        <w:rPr>
          <w:rFonts w:ascii="Calibri-Bold" w:hAnsi="Calibri-Bold" w:cs="Calibri-Bold"/>
          <w:b/>
          <w:bCs/>
          <w:color w:val="000000"/>
          <w:sz w:val="24"/>
          <w:szCs w:val="24"/>
          <w:u w:val="single"/>
          <w:lang w:val="es-ES"/>
        </w:rPr>
        <w:lastRenderedPageBreak/>
        <w:t>PARTE PRÁCTICA</w:t>
      </w:r>
    </w:p>
    <w:p w:rsidR="00DC2D1A" w:rsidRDefault="00DC2D1A" w:rsidP="00372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</w:p>
    <w:p w:rsidR="00B32D08" w:rsidRPr="00B32D08" w:rsidRDefault="00B32D08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  <w:r w:rsidRPr="00B32D08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>TRAZADO DE RASTROS ARTIFICIALES</w:t>
      </w:r>
    </w:p>
    <w:p w:rsidR="00B32D08" w:rsidRDefault="00B32D08" w:rsidP="0044029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rPr>
          <w:rFonts w:asciiTheme="minorHAnsi" w:hAnsiTheme="minorHAnsi" w:cs="Calibri"/>
          <w:color w:val="000000"/>
          <w:sz w:val="24"/>
          <w:szCs w:val="24"/>
          <w:lang w:val="es-ES"/>
        </w:rPr>
      </w:pPr>
      <w:r w:rsidRPr="00B32D08">
        <w:rPr>
          <w:rFonts w:asciiTheme="minorHAnsi" w:hAnsiTheme="minorHAnsi" w:cs="Calibri"/>
          <w:color w:val="000000"/>
          <w:sz w:val="24"/>
          <w:szCs w:val="24"/>
          <w:lang w:val="es-ES"/>
        </w:rPr>
        <w:t xml:space="preserve">Material a utilizar. Las suelas </w:t>
      </w:r>
      <w:r w:rsidR="00440293">
        <w:rPr>
          <w:rFonts w:asciiTheme="minorHAnsi" w:hAnsiTheme="minorHAnsi" w:cs="Calibri"/>
          <w:color w:val="000000"/>
          <w:sz w:val="24"/>
          <w:szCs w:val="24"/>
          <w:lang w:val="es-ES"/>
        </w:rPr>
        <w:tab/>
      </w:r>
      <w:r w:rsidR="00440293">
        <w:rPr>
          <w:rFonts w:asciiTheme="minorHAnsi" w:hAnsiTheme="minorHAnsi" w:cs="Calibri"/>
          <w:color w:val="000000"/>
          <w:sz w:val="24"/>
          <w:szCs w:val="24"/>
          <w:lang w:val="es-ES"/>
        </w:rPr>
        <w:tab/>
      </w:r>
      <w:r w:rsidRPr="00B32D08">
        <w:rPr>
          <w:rFonts w:asciiTheme="minorHAnsi" w:hAnsiTheme="minorHAnsi" w:cs="Calibri"/>
          <w:color w:val="000000"/>
          <w:sz w:val="24"/>
          <w:szCs w:val="24"/>
          <w:lang w:val="es-ES"/>
        </w:rPr>
        <w:t>trazadoras.</w:t>
      </w:r>
      <w:r w:rsidR="00372048">
        <w:rPr>
          <w:rFonts w:asciiTheme="minorHAnsi" w:hAnsiTheme="minorHAnsi" w:cs="Calibri"/>
          <w:color w:val="000000"/>
          <w:sz w:val="24"/>
          <w:szCs w:val="24"/>
          <w:lang w:val="es-ES"/>
        </w:rPr>
        <w:t xml:space="preserve"> </w:t>
      </w:r>
      <w:r w:rsidRPr="00B32D08">
        <w:rPr>
          <w:rFonts w:asciiTheme="minorHAnsi" w:hAnsiTheme="minorHAnsi" w:cs="Calibri"/>
          <w:color w:val="000000"/>
          <w:sz w:val="24"/>
          <w:szCs w:val="24"/>
          <w:lang w:val="es-ES"/>
        </w:rPr>
        <w:t xml:space="preserve">Forma de trazar un rastro </w:t>
      </w:r>
      <w:r w:rsidR="00440293">
        <w:rPr>
          <w:rFonts w:asciiTheme="minorHAnsi" w:hAnsiTheme="minorHAnsi" w:cs="Calibri"/>
          <w:color w:val="000000"/>
          <w:sz w:val="24"/>
          <w:szCs w:val="24"/>
          <w:lang w:val="es-ES"/>
        </w:rPr>
        <w:tab/>
      </w:r>
      <w:r w:rsidRPr="00B32D08">
        <w:rPr>
          <w:rFonts w:asciiTheme="minorHAnsi" w:hAnsiTheme="minorHAnsi" w:cs="Calibri"/>
          <w:color w:val="000000"/>
          <w:sz w:val="24"/>
          <w:szCs w:val="24"/>
          <w:lang w:val="es-ES"/>
        </w:rPr>
        <w:t>artificial.</w:t>
      </w:r>
    </w:p>
    <w:p w:rsidR="00372048" w:rsidRPr="00B32D08" w:rsidRDefault="00372048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sz w:val="24"/>
          <w:szCs w:val="24"/>
          <w:lang w:val="es-ES"/>
        </w:rPr>
      </w:pPr>
    </w:p>
    <w:p w:rsidR="00B32D08" w:rsidRPr="00B32D08" w:rsidRDefault="00B32D08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</w:pPr>
      <w:r w:rsidRPr="00B32D0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>Se trazará</w:t>
      </w:r>
      <w:r w:rsidR="0037204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 en el campo un rastro de sangre </w:t>
      </w:r>
      <w:r w:rsidRPr="00B32D0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>artificial, explicando la forma correcta de hacerlo.</w:t>
      </w:r>
    </w:p>
    <w:p w:rsidR="00E343EC" w:rsidRDefault="00E343EC" w:rsidP="00E34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</w:pPr>
    </w:p>
    <w:p w:rsidR="00B32D08" w:rsidRPr="00B32D08" w:rsidRDefault="00B32D08" w:rsidP="00E34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  <w:r w:rsidRPr="00B32D08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>EL ANSCHUSS</w:t>
      </w:r>
    </w:p>
    <w:p w:rsidR="00B32D08" w:rsidRDefault="00B32D08" w:rsidP="00264D6B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0" w:firstLine="284"/>
        <w:jc w:val="both"/>
        <w:rPr>
          <w:rFonts w:asciiTheme="minorHAnsi" w:hAnsiTheme="minorHAnsi" w:cs="Calibri"/>
          <w:color w:val="000000"/>
          <w:sz w:val="24"/>
          <w:szCs w:val="24"/>
          <w:lang w:val="es-ES"/>
        </w:rPr>
      </w:pPr>
      <w:r w:rsidRPr="00B32D08">
        <w:rPr>
          <w:rFonts w:asciiTheme="minorHAnsi" w:hAnsiTheme="minorHAnsi" w:cs="Calibri"/>
          <w:color w:val="000000"/>
          <w:sz w:val="24"/>
          <w:szCs w:val="24"/>
          <w:lang w:val="es-ES"/>
        </w:rPr>
        <w:t xml:space="preserve">Investigación del </w:t>
      </w:r>
      <w:proofErr w:type="spellStart"/>
      <w:r w:rsidRPr="00B32D08">
        <w:rPr>
          <w:rFonts w:asciiTheme="minorHAnsi" w:hAnsiTheme="minorHAnsi" w:cs="Calibri"/>
          <w:color w:val="000000"/>
          <w:sz w:val="24"/>
          <w:szCs w:val="24"/>
          <w:lang w:val="es-ES"/>
        </w:rPr>
        <w:t>anschuss</w:t>
      </w:r>
      <w:proofErr w:type="spellEnd"/>
      <w:r w:rsidRPr="00B32D08">
        <w:rPr>
          <w:rFonts w:asciiTheme="minorHAnsi" w:hAnsiTheme="minorHAnsi" w:cs="Calibri"/>
          <w:color w:val="000000"/>
          <w:sz w:val="24"/>
          <w:szCs w:val="24"/>
          <w:lang w:val="es-ES"/>
        </w:rPr>
        <w:t>.</w:t>
      </w:r>
      <w:r w:rsidR="00372048">
        <w:rPr>
          <w:rFonts w:asciiTheme="minorHAnsi" w:hAnsiTheme="minorHAnsi" w:cs="Calibri"/>
          <w:color w:val="000000"/>
          <w:sz w:val="24"/>
          <w:szCs w:val="24"/>
          <w:lang w:val="es-ES"/>
        </w:rPr>
        <w:t xml:space="preserve"> </w:t>
      </w:r>
      <w:r w:rsidR="00264D6B">
        <w:rPr>
          <w:rFonts w:asciiTheme="minorHAnsi" w:hAnsiTheme="minorHAnsi" w:cs="Calibri"/>
          <w:color w:val="000000"/>
          <w:sz w:val="24"/>
          <w:szCs w:val="24"/>
          <w:lang w:val="es-ES"/>
        </w:rPr>
        <w:tab/>
      </w:r>
      <w:r w:rsidRPr="00B32D08">
        <w:rPr>
          <w:rFonts w:asciiTheme="minorHAnsi" w:hAnsiTheme="minorHAnsi" w:cs="Calibri"/>
          <w:color w:val="000000"/>
          <w:sz w:val="24"/>
          <w:szCs w:val="24"/>
          <w:lang w:val="es-ES"/>
        </w:rPr>
        <w:t>Interpretación de indicios.</w:t>
      </w:r>
    </w:p>
    <w:p w:rsidR="00372048" w:rsidRPr="00B32D08" w:rsidRDefault="00372048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sz w:val="24"/>
          <w:szCs w:val="24"/>
          <w:lang w:val="es-ES"/>
        </w:rPr>
      </w:pPr>
    </w:p>
    <w:p w:rsidR="00B32D08" w:rsidRDefault="00B32D08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</w:pPr>
      <w:r w:rsidRPr="00B32D0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lastRenderedPageBreak/>
        <w:t>Se prepararán</w:t>
      </w:r>
      <w:r w:rsidR="0037204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 varios </w:t>
      </w:r>
      <w:proofErr w:type="spellStart"/>
      <w:r w:rsidR="0037204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>anschuss</w:t>
      </w:r>
      <w:proofErr w:type="spellEnd"/>
      <w:r w:rsidR="0037204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 simulados, con indicios </w:t>
      </w:r>
      <w:r w:rsidRPr="00B32D0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>reales de herida para su interpretación por</w:t>
      </w:r>
      <w:r w:rsidR="0037204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 </w:t>
      </w:r>
      <w:r w:rsidRPr="00B32D0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>los alumnos.</w:t>
      </w:r>
    </w:p>
    <w:p w:rsidR="00372048" w:rsidRPr="00B32D08" w:rsidRDefault="00372048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</w:pPr>
    </w:p>
    <w:p w:rsidR="00B32D08" w:rsidRPr="00B32D08" w:rsidRDefault="00B32D08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</w:pPr>
      <w:r w:rsidRPr="00B32D08">
        <w:rPr>
          <w:rFonts w:asciiTheme="minorHAnsi" w:hAnsiTheme="minorHAnsi" w:cs="Calibri-Bold"/>
          <w:b/>
          <w:bCs/>
          <w:color w:val="000000"/>
          <w:sz w:val="24"/>
          <w:szCs w:val="24"/>
          <w:lang w:val="es-ES"/>
        </w:rPr>
        <w:t>DEMOSTRACIÓN DE RASTRO H24</w:t>
      </w:r>
    </w:p>
    <w:p w:rsidR="00673067" w:rsidRDefault="00B32D08" w:rsidP="00440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</w:pPr>
      <w:r w:rsidRPr="00B32D0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>Los alumnos podrán seguir la ejecución de un rastro</w:t>
      </w:r>
      <w:r w:rsidR="0037204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 </w:t>
      </w:r>
      <w:r w:rsidRPr="00B32D0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artificial </w:t>
      </w:r>
      <w:r w:rsidR="008A064E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trazado con </w:t>
      </w:r>
      <w:r w:rsidRPr="00B32D0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24 horas </w:t>
      </w:r>
      <w:r w:rsidR="008A064E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de antelación </w:t>
      </w:r>
      <w:r w:rsidRPr="00B32D08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por parte de un equipo </w:t>
      </w:r>
      <w:r w:rsidR="003165A9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experimentado  y </w:t>
      </w:r>
      <w:r w:rsidR="008A064E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algún alumno podrá pasar junto con su perro un rastro artificial trazado anteriormente </w:t>
      </w:r>
      <w:r w:rsidR="008A064E" w:rsidRPr="008A064E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>bajo la supervisión de un rastreador experimentado que les aconsejará y valorará el trabajo del perro</w:t>
      </w:r>
      <w:r w:rsidR="008A064E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 xml:space="preserve"> </w:t>
      </w:r>
      <w:r w:rsidR="003165A9"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t>.</w:t>
      </w:r>
    </w:p>
    <w:p w:rsidR="003165A9" w:rsidRPr="00673067" w:rsidRDefault="003165A9" w:rsidP="00673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="Calibri-Italic"/>
          <w:i/>
          <w:iCs/>
          <w:color w:val="000000"/>
          <w:sz w:val="24"/>
          <w:szCs w:val="24"/>
          <w:lang w:val="es-ES"/>
        </w:rPr>
        <w:sectPr w:rsidR="003165A9" w:rsidRPr="00673067" w:rsidSect="005258AA">
          <w:type w:val="continuous"/>
          <w:pgSz w:w="11906" w:h="16838"/>
          <w:pgMar w:top="1417" w:right="1106" w:bottom="1417" w:left="1080" w:header="708" w:footer="708" w:gutter="0"/>
          <w:cols w:num="2" w:space="708"/>
          <w:docGrid w:linePitch="360"/>
        </w:sectPr>
      </w:pPr>
    </w:p>
    <w:p w:rsidR="004777C3" w:rsidRDefault="004777C3" w:rsidP="007B497E">
      <w:pPr>
        <w:autoSpaceDE w:val="0"/>
        <w:autoSpaceDN w:val="0"/>
        <w:adjustRightInd w:val="0"/>
        <w:rPr>
          <w:rFonts w:ascii="Calibri-Bold" w:hAnsi="Calibri-Bold" w:cs="Calibri-Bold"/>
          <w:b/>
          <w:bCs/>
          <w:noProof/>
          <w:color w:val="000000"/>
          <w:sz w:val="28"/>
          <w:szCs w:val="28"/>
          <w:u w:val="single"/>
          <w:lang w:val="es-ES" w:eastAsia="es-ES"/>
        </w:rPr>
      </w:pPr>
    </w:p>
    <w:p w:rsidR="00637CB2" w:rsidRPr="001B752D" w:rsidRDefault="00B85AA0" w:rsidP="007B497E">
      <w:pPr>
        <w:autoSpaceDE w:val="0"/>
        <w:autoSpaceDN w:val="0"/>
        <w:adjustRightInd w:val="0"/>
        <w:rPr>
          <w:rFonts w:asciiTheme="minorHAnsi" w:hAnsiTheme="minorHAnsi" w:cs="Calibri-Bold"/>
          <w:b/>
          <w:bCs/>
          <w:color w:val="000000"/>
          <w:sz w:val="28"/>
          <w:szCs w:val="28"/>
          <w:u w:val="single"/>
          <w:lang w:val="es-ES"/>
        </w:rPr>
      </w:pPr>
      <w:r w:rsidRPr="001B752D">
        <w:rPr>
          <w:rFonts w:asciiTheme="minorHAnsi" w:hAnsiTheme="minorHAnsi" w:cs="Calibri-Bold"/>
          <w:b/>
          <w:bCs/>
          <w:color w:val="000000"/>
          <w:sz w:val="28"/>
          <w:szCs w:val="28"/>
          <w:u w:val="single"/>
          <w:lang w:val="es-ES"/>
        </w:rPr>
        <w:t>LUGAR DE CELEBRACIÓN</w:t>
      </w:r>
      <w:r w:rsidR="005A2CAD" w:rsidRPr="001B752D">
        <w:rPr>
          <w:rFonts w:asciiTheme="minorHAnsi" w:hAnsiTheme="minorHAnsi" w:cs="Calibri-Bold"/>
          <w:b/>
          <w:bCs/>
          <w:color w:val="000000"/>
          <w:sz w:val="28"/>
          <w:szCs w:val="28"/>
          <w:u w:val="single"/>
          <w:lang w:val="es-ES"/>
        </w:rPr>
        <w:t xml:space="preserve"> Y ALOJAMIENTO</w:t>
      </w:r>
    </w:p>
    <w:p w:rsidR="009409D3" w:rsidRDefault="009409D3" w:rsidP="007B497E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9409D3" w:rsidRDefault="00710FB7" w:rsidP="001B752D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s-ES"/>
        </w:rPr>
      </w:pPr>
      <w:r w:rsidRPr="001B752D">
        <w:rPr>
          <w:rFonts w:cs="Calibri"/>
          <w:sz w:val="24"/>
          <w:szCs w:val="24"/>
          <w:lang w:val="es-ES"/>
        </w:rPr>
        <w:t xml:space="preserve">El </w:t>
      </w:r>
      <w:r w:rsidR="00E50BA9">
        <w:rPr>
          <w:rFonts w:cs="Calibri"/>
          <w:sz w:val="24"/>
          <w:szCs w:val="24"/>
          <w:lang w:val="es-ES"/>
        </w:rPr>
        <w:t>curso se celebrará en el camping VERNEDA</w:t>
      </w:r>
      <w:r w:rsidR="004A2945" w:rsidRPr="001B752D">
        <w:rPr>
          <w:rFonts w:ascii="Calibri-Bold" w:hAnsi="Calibri-Bold" w:cs="Calibri-Bold"/>
          <w:b/>
          <w:bCs/>
          <w:sz w:val="24"/>
          <w:szCs w:val="24"/>
          <w:lang w:val="es-ES"/>
        </w:rPr>
        <w:t xml:space="preserve">, </w:t>
      </w:r>
      <w:r w:rsidR="001B752D" w:rsidRPr="001B752D">
        <w:rPr>
          <w:rFonts w:cs="Calibri"/>
          <w:sz w:val="24"/>
          <w:szCs w:val="24"/>
          <w:lang w:val="es-ES"/>
        </w:rPr>
        <w:t xml:space="preserve">situado a escasos </w:t>
      </w:r>
      <w:proofErr w:type="spellStart"/>
      <w:r w:rsidR="001B752D" w:rsidRPr="001B752D">
        <w:rPr>
          <w:rFonts w:cs="Calibri"/>
          <w:sz w:val="24"/>
          <w:szCs w:val="24"/>
          <w:lang w:val="es-ES"/>
        </w:rPr>
        <w:t>kilometros</w:t>
      </w:r>
      <w:proofErr w:type="spellEnd"/>
      <w:r w:rsidRPr="001B752D">
        <w:rPr>
          <w:rFonts w:cs="Calibri"/>
          <w:sz w:val="24"/>
          <w:szCs w:val="24"/>
          <w:lang w:val="es-ES"/>
        </w:rPr>
        <w:t xml:space="preserve"> de </w:t>
      </w:r>
      <w:proofErr w:type="spellStart"/>
      <w:r w:rsidR="00812385" w:rsidRPr="001B752D">
        <w:rPr>
          <w:rFonts w:cs="Calibri"/>
          <w:sz w:val="24"/>
          <w:szCs w:val="24"/>
          <w:lang w:val="es-ES"/>
        </w:rPr>
        <w:t>Vielha</w:t>
      </w:r>
      <w:proofErr w:type="spellEnd"/>
      <w:r w:rsidR="001B752D" w:rsidRPr="001B752D">
        <w:rPr>
          <w:rFonts w:cs="Calibri"/>
          <w:sz w:val="24"/>
          <w:szCs w:val="24"/>
          <w:lang w:val="es-ES"/>
        </w:rPr>
        <w:t xml:space="preserve">.  Es un </w:t>
      </w:r>
      <w:r w:rsidR="001B752D">
        <w:rPr>
          <w:rFonts w:cs="Calibri"/>
          <w:sz w:val="24"/>
          <w:szCs w:val="24"/>
          <w:lang w:val="es-ES"/>
        </w:rPr>
        <w:t>lugar magnífico</w:t>
      </w:r>
      <w:r w:rsidR="001B752D" w:rsidRPr="001B752D">
        <w:rPr>
          <w:rFonts w:cs="Calibri"/>
          <w:sz w:val="24"/>
          <w:szCs w:val="24"/>
          <w:lang w:val="es-ES"/>
        </w:rPr>
        <w:t xml:space="preserve"> en plena montaña en el que podremos no solo disfrutar de unas salas adecuadas para las clases teóricas, sino también de espacio y tranquilidad para las prácticas en un marco </w:t>
      </w:r>
      <w:proofErr w:type="gramStart"/>
      <w:r w:rsidR="001B752D" w:rsidRPr="001B752D">
        <w:rPr>
          <w:rFonts w:cs="Calibri"/>
          <w:sz w:val="24"/>
          <w:szCs w:val="24"/>
          <w:lang w:val="es-ES"/>
        </w:rPr>
        <w:t>incomparable</w:t>
      </w:r>
      <w:r w:rsidRPr="001B752D">
        <w:rPr>
          <w:rFonts w:cs="Calibri"/>
          <w:sz w:val="24"/>
          <w:szCs w:val="24"/>
          <w:lang w:val="es-ES"/>
        </w:rPr>
        <w:t xml:space="preserve"> </w:t>
      </w:r>
      <w:r w:rsidR="001B752D">
        <w:rPr>
          <w:rFonts w:cs="Calibri"/>
          <w:sz w:val="24"/>
          <w:szCs w:val="24"/>
          <w:lang w:val="es-ES"/>
        </w:rPr>
        <w:t>.</w:t>
      </w:r>
      <w:proofErr w:type="gramEnd"/>
    </w:p>
    <w:p w:rsidR="00A758FE" w:rsidRDefault="00A630C5" w:rsidP="0074204A">
      <w:pPr>
        <w:tabs>
          <w:tab w:val="left" w:pos="8647"/>
        </w:tabs>
        <w:autoSpaceDE w:val="0"/>
        <w:autoSpaceDN w:val="0"/>
        <w:adjustRightInd w:val="0"/>
        <w:rPr>
          <w:rFonts w:cs="Calibri"/>
          <w:sz w:val="24"/>
          <w:szCs w:val="24"/>
          <w:lang w:val="es-ES"/>
        </w:rPr>
      </w:pPr>
      <w:r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241.5pt">
            <v:imagedata r:id="rId17" o:title="IMG-20170807-WA0020"/>
          </v:shape>
        </w:pict>
      </w:r>
      <w:r>
        <w:rPr>
          <w:noProof/>
          <w:lang w:val="es-ES" w:eastAsia="es-ES"/>
        </w:rPr>
        <w:pict>
          <v:shape id="_x0000_i1026" type="#_x0000_t75" style="width:243.75pt;height:241.5pt">
            <v:imagedata r:id="rId18" o:title="IMG-20170807-WA0022"/>
          </v:shape>
        </w:pict>
      </w:r>
    </w:p>
    <w:p w:rsidR="004A2945" w:rsidRDefault="004A2945" w:rsidP="004A2945">
      <w:pPr>
        <w:autoSpaceDE w:val="0"/>
        <w:autoSpaceDN w:val="0"/>
        <w:adjustRightInd w:val="0"/>
        <w:rPr>
          <w:rFonts w:cs="Calibri"/>
          <w:sz w:val="24"/>
          <w:szCs w:val="24"/>
          <w:lang w:val="es-ES"/>
        </w:rPr>
      </w:pPr>
    </w:p>
    <w:p w:rsidR="00DC2D1A" w:rsidRDefault="00DC2D1A" w:rsidP="00A944E8">
      <w:pPr>
        <w:autoSpaceDE w:val="0"/>
        <w:autoSpaceDN w:val="0"/>
        <w:adjustRightInd w:val="0"/>
        <w:jc w:val="center"/>
        <w:rPr>
          <w:rFonts w:cs="Calibri"/>
          <w:sz w:val="24"/>
          <w:szCs w:val="24"/>
          <w:lang w:val="es-ES"/>
        </w:rPr>
      </w:pPr>
    </w:p>
    <w:p w:rsidR="00E343EC" w:rsidRDefault="00E343EC" w:rsidP="00DC2D1A">
      <w:pPr>
        <w:autoSpaceDE w:val="0"/>
        <w:autoSpaceDN w:val="0"/>
        <w:adjustRightInd w:val="0"/>
        <w:jc w:val="both"/>
        <w:rPr>
          <w:rFonts w:cs="Calibri"/>
          <w:b/>
          <w:sz w:val="28"/>
          <w:szCs w:val="28"/>
          <w:u w:val="single"/>
          <w:lang w:val="es-ES"/>
        </w:rPr>
      </w:pPr>
    </w:p>
    <w:p w:rsidR="00E343EC" w:rsidRDefault="00E343EC" w:rsidP="00DC2D1A">
      <w:pPr>
        <w:autoSpaceDE w:val="0"/>
        <w:autoSpaceDN w:val="0"/>
        <w:adjustRightInd w:val="0"/>
        <w:jc w:val="both"/>
        <w:rPr>
          <w:rFonts w:cs="Calibri"/>
          <w:b/>
          <w:sz w:val="28"/>
          <w:szCs w:val="28"/>
          <w:u w:val="single"/>
          <w:lang w:val="es-ES"/>
        </w:rPr>
      </w:pPr>
    </w:p>
    <w:p w:rsidR="00E343EC" w:rsidRDefault="00E343EC" w:rsidP="00DC2D1A">
      <w:pPr>
        <w:autoSpaceDE w:val="0"/>
        <w:autoSpaceDN w:val="0"/>
        <w:adjustRightInd w:val="0"/>
        <w:jc w:val="both"/>
        <w:rPr>
          <w:rFonts w:cs="Calibri"/>
          <w:b/>
          <w:sz w:val="28"/>
          <w:szCs w:val="28"/>
          <w:u w:val="single"/>
          <w:lang w:val="es-ES"/>
        </w:rPr>
      </w:pPr>
    </w:p>
    <w:p w:rsidR="00E343EC" w:rsidRDefault="00E343EC" w:rsidP="00DC2D1A">
      <w:pPr>
        <w:autoSpaceDE w:val="0"/>
        <w:autoSpaceDN w:val="0"/>
        <w:adjustRightInd w:val="0"/>
        <w:jc w:val="both"/>
        <w:rPr>
          <w:rFonts w:cs="Calibri"/>
          <w:b/>
          <w:sz w:val="28"/>
          <w:szCs w:val="28"/>
          <w:u w:val="single"/>
          <w:lang w:val="es-ES"/>
        </w:rPr>
      </w:pPr>
    </w:p>
    <w:p w:rsidR="00E343EC" w:rsidRDefault="00E343EC" w:rsidP="00DC2D1A">
      <w:pPr>
        <w:autoSpaceDE w:val="0"/>
        <w:autoSpaceDN w:val="0"/>
        <w:adjustRightInd w:val="0"/>
        <w:jc w:val="both"/>
        <w:rPr>
          <w:rFonts w:cs="Calibri"/>
          <w:b/>
          <w:sz w:val="28"/>
          <w:szCs w:val="28"/>
          <w:u w:val="single"/>
          <w:lang w:val="es-ES"/>
        </w:rPr>
      </w:pPr>
    </w:p>
    <w:p w:rsidR="00E343EC" w:rsidRDefault="00E343EC" w:rsidP="00DC2D1A">
      <w:pPr>
        <w:autoSpaceDE w:val="0"/>
        <w:autoSpaceDN w:val="0"/>
        <w:adjustRightInd w:val="0"/>
        <w:jc w:val="both"/>
        <w:rPr>
          <w:rFonts w:cs="Calibri"/>
          <w:b/>
          <w:sz w:val="28"/>
          <w:szCs w:val="28"/>
          <w:u w:val="single"/>
          <w:lang w:val="es-ES"/>
        </w:rPr>
      </w:pPr>
    </w:p>
    <w:p w:rsidR="009409D3" w:rsidRDefault="001B752D" w:rsidP="00DC2D1A">
      <w:pPr>
        <w:autoSpaceDE w:val="0"/>
        <w:autoSpaceDN w:val="0"/>
        <w:adjustRightInd w:val="0"/>
        <w:jc w:val="both"/>
        <w:rPr>
          <w:rFonts w:cs="Calibri"/>
          <w:b/>
          <w:sz w:val="28"/>
          <w:szCs w:val="28"/>
          <w:u w:val="single"/>
          <w:lang w:val="es-ES"/>
        </w:rPr>
      </w:pPr>
      <w:r w:rsidRPr="001B752D">
        <w:rPr>
          <w:rFonts w:cs="Calibri"/>
          <w:b/>
          <w:sz w:val="28"/>
          <w:szCs w:val="28"/>
          <w:u w:val="single"/>
          <w:lang w:val="es-ES"/>
        </w:rPr>
        <w:lastRenderedPageBreak/>
        <w:t>ALOJAMIENTO</w:t>
      </w:r>
      <w:r w:rsidR="00A23F86">
        <w:rPr>
          <w:rFonts w:cs="Calibri"/>
          <w:b/>
          <w:sz w:val="28"/>
          <w:szCs w:val="28"/>
          <w:u w:val="single"/>
          <w:lang w:val="es-ES"/>
        </w:rPr>
        <w:t>S:</w:t>
      </w:r>
    </w:p>
    <w:p w:rsidR="00A23F86" w:rsidRDefault="00A23F86" w:rsidP="00DC2D1A">
      <w:pPr>
        <w:autoSpaceDE w:val="0"/>
        <w:autoSpaceDN w:val="0"/>
        <w:adjustRightInd w:val="0"/>
        <w:jc w:val="both"/>
        <w:rPr>
          <w:rFonts w:cs="Calibri"/>
          <w:b/>
          <w:sz w:val="28"/>
          <w:szCs w:val="28"/>
          <w:u w:val="single"/>
          <w:lang w:val="es-ES"/>
        </w:rPr>
      </w:pPr>
    </w:p>
    <w:p w:rsidR="00A23F86" w:rsidRDefault="00A23F86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s-ES"/>
        </w:rPr>
      </w:pPr>
    </w:p>
    <w:p w:rsidR="00385404" w:rsidRDefault="009409D3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Recomendamos a los participantes del curso, que vayan a necesitar alojamiento durante los dos días</w:t>
      </w:r>
      <w:r w:rsidR="004A2945">
        <w:rPr>
          <w:rFonts w:cs="Calibri"/>
          <w:sz w:val="24"/>
          <w:szCs w:val="24"/>
          <w:lang w:val="es-ES"/>
        </w:rPr>
        <w:t xml:space="preserve"> </w:t>
      </w:r>
      <w:r>
        <w:rPr>
          <w:rFonts w:cs="Calibri"/>
          <w:sz w:val="24"/>
          <w:szCs w:val="24"/>
          <w:lang w:val="es-ES"/>
        </w:rPr>
        <w:t xml:space="preserve">de celebración del mismo, que reserven habitación en </w:t>
      </w:r>
      <w:r w:rsidR="001B752D">
        <w:rPr>
          <w:rFonts w:cs="Calibri"/>
          <w:sz w:val="24"/>
          <w:szCs w:val="24"/>
          <w:lang w:val="es-ES"/>
        </w:rPr>
        <w:t>cualquier establecimiento del Valle de Aran. Recomendamos los dos que aparecen a continuación</w:t>
      </w:r>
      <w:proofErr w:type="gramStart"/>
      <w:r w:rsidR="001B752D">
        <w:rPr>
          <w:rFonts w:cs="Calibri"/>
          <w:sz w:val="24"/>
          <w:szCs w:val="24"/>
          <w:lang w:val="es-ES"/>
        </w:rPr>
        <w:t>:</w:t>
      </w:r>
      <w:r>
        <w:rPr>
          <w:rFonts w:cs="Calibri"/>
          <w:sz w:val="24"/>
          <w:szCs w:val="24"/>
          <w:lang w:val="es-ES"/>
        </w:rPr>
        <w:t>.</w:t>
      </w:r>
      <w:proofErr w:type="gramEnd"/>
      <w:r w:rsidR="00C55322">
        <w:rPr>
          <w:rFonts w:cs="Calibri"/>
          <w:sz w:val="24"/>
          <w:szCs w:val="24"/>
          <w:lang w:val="es-ES"/>
        </w:rPr>
        <w:t xml:space="preserve"> </w:t>
      </w:r>
    </w:p>
    <w:p w:rsidR="00A23F86" w:rsidRDefault="00385404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3152775" cy="1894985"/>
            <wp:effectExtent l="19050" t="0" r="9525" b="0"/>
            <wp:docPr id="2" name="Imagen 1" descr="Hotel Maube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Mauberm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71" cy="189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52D">
        <w:rPr>
          <w:noProof/>
          <w:lang w:val="es-ES" w:eastAsia="es-ES"/>
        </w:rPr>
        <w:drawing>
          <wp:inline distT="0" distB="0" distL="0" distR="0">
            <wp:extent cx="3000375" cy="1885949"/>
            <wp:effectExtent l="19050" t="0" r="0" b="0"/>
            <wp:docPr id="7" name="Imagen 7" descr="Resultado de imagen de hotel maube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hotel mauberm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1" cy="188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22" w:rsidRDefault="00C55322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s-ES"/>
        </w:rPr>
      </w:pPr>
    </w:p>
    <w:p w:rsidR="00812385" w:rsidRPr="00E343EC" w:rsidRDefault="007351A4" w:rsidP="00812385">
      <w:pPr>
        <w:pStyle w:val="NormalWeb"/>
        <w:shd w:val="clear" w:color="auto" w:fill="32271C"/>
        <w:spacing w:before="0" w:beforeAutospacing="0" w:after="0" w:afterAutospacing="0"/>
        <w:jc w:val="center"/>
        <w:rPr>
          <w:rFonts w:ascii="Verdana" w:hAnsi="Verdana"/>
          <w:color w:val="DEDBBC"/>
          <w:sz w:val="17"/>
          <w:szCs w:val="17"/>
          <w:lang w:val="en-US"/>
        </w:rPr>
      </w:pPr>
      <w:proofErr w:type="gramStart"/>
      <w:r w:rsidRPr="00E343EC">
        <w:rPr>
          <w:rFonts w:cs="Calibri"/>
          <w:lang w:val="en-US"/>
        </w:rPr>
        <w:t xml:space="preserve">HOTEL MAUBERME </w:t>
      </w:r>
      <w:r w:rsidR="00812385" w:rsidRPr="00E343EC">
        <w:rPr>
          <w:rFonts w:ascii="Verdana" w:hAnsi="Verdana"/>
          <w:color w:val="DEDBBC"/>
          <w:sz w:val="17"/>
          <w:szCs w:val="17"/>
          <w:lang w:val="en-US"/>
        </w:rPr>
        <w:t>Tel.</w:t>
      </w:r>
      <w:proofErr w:type="gramEnd"/>
      <w:r w:rsidR="00812385" w:rsidRPr="00E343EC">
        <w:rPr>
          <w:rFonts w:ascii="Verdana" w:hAnsi="Verdana"/>
          <w:color w:val="DEDBBC"/>
          <w:sz w:val="17"/>
          <w:szCs w:val="17"/>
          <w:lang w:val="en-US"/>
        </w:rPr>
        <w:t>   (34) 973 64 5517</w:t>
      </w:r>
      <w:r w:rsidR="00812385" w:rsidRPr="00E343EC">
        <w:rPr>
          <w:rFonts w:ascii="Verdana" w:hAnsi="Verdana"/>
          <w:color w:val="DEDBBC"/>
          <w:sz w:val="17"/>
          <w:szCs w:val="17"/>
          <w:lang w:val="en-US"/>
        </w:rPr>
        <w:br/>
        <w:t>Mov. (34) 619 07 6260</w:t>
      </w:r>
      <w:r w:rsidR="00812385" w:rsidRPr="00E343EC">
        <w:rPr>
          <w:rFonts w:ascii="Verdana" w:hAnsi="Verdana"/>
          <w:color w:val="DEDBBC"/>
          <w:sz w:val="17"/>
          <w:szCs w:val="17"/>
          <w:lang w:val="en-US"/>
        </w:rPr>
        <w:br/>
      </w:r>
      <w:hyperlink r:id="rId21" w:history="1">
        <w:r w:rsidR="00812385" w:rsidRPr="00E343EC">
          <w:rPr>
            <w:rStyle w:val="Hipervnculo"/>
            <w:rFonts w:ascii="Verdana" w:hAnsi="Verdana"/>
            <w:color w:val="FFC11A"/>
            <w:sz w:val="17"/>
            <w:szCs w:val="17"/>
            <w:bdr w:val="none" w:sz="0" w:space="0" w:color="auto" w:frame="1"/>
            <w:lang w:val="en-US"/>
          </w:rPr>
          <w:t>info@hotelmauberme.com</w:t>
        </w:r>
      </w:hyperlink>
      <w:r w:rsidR="00812385" w:rsidRPr="00E343EC">
        <w:rPr>
          <w:rFonts w:ascii="Verdana" w:hAnsi="Verdana"/>
          <w:color w:val="DEDBBC"/>
          <w:sz w:val="17"/>
          <w:szCs w:val="17"/>
          <w:lang w:val="en-US"/>
        </w:rPr>
        <w:t> </w:t>
      </w:r>
    </w:p>
    <w:p w:rsidR="00C55322" w:rsidRDefault="00C55322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n-US"/>
        </w:rPr>
      </w:pPr>
    </w:p>
    <w:p w:rsidR="00A23F86" w:rsidRDefault="00A23F86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n-US"/>
        </w:rPr>
      </w:pPr>
    </w:p>
    <w:p w:rsidR="00A23F86" w:rsidRDefault="00A23F86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n-US"/>
        </w:rPr>
      </w:pPr>
    </w:p>
    <w:p w:rsidR="00A23F86" w:rsidRDefault="00A23F86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n-US"/>
        </w:rPr>
      </w:pPr>
    </w:p>
    <w:p w:rsidR="00A23F86" w:rsidRPr="00E343EC" w:rsidRDefault="00A23F86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n-US"/>
        </w:rPr>
      </w:pPr>
    </w:p>
    <w:p w:rsidR="00385404" w:rsidRDefault="00812385" w:rsidP="00DC2D1A">
      <w:pPr>
        <w:autoSpaceDE w:val="0"/>
        <w:autoSpaceDN w:val="0"/>
        <w:adjustRightInd w:val="0"/>
        <w:jc w:val="both"/>
        <w:rPr>
          <w:rFonts w:ascii="Arial" w:hAnsi="Arial" w:cs="Arial"/>
          <w:color w:val="FFFFFF"/>
          <w:sz w:val="18"/>
          <w:szCs w:val="18"/>
          <w:bdr w:val="none" w:sz="0" w:space="0" w:color="auto" w:frame="1"/>
          <w:shd w:val="clear" w:color="auto" w:fill="004A31"/>
        </w:rPr>
      </w:pPr>
      <w:r>
        <w:rPr>
          <w:noProof/>
          <w:lang w:val="es-ES" w:eastAsia="es-ES"/>
        </w:rPr>
        <w:drawing>
          <wp:inline distT="0" distB="0" distL="0" distR="0">
            <wp:extent cx="2705100" cy="1428750"/>
            <wp:effectExtent l="0" t="0" r="0" b="0"/>
            <wp:docPr id="5" name="Imagen 4" descr="http://thelisresa.webcamp.fr/camping/verneda/images/5261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elisresa.webcamp.fr/camping/verneda/images/5261-log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B2B">
        <w:rPr>
          <w:rFonts w:ascii="Arial" w:hAnsi="Arial" w:cs="Arial"/>
          <w:color w:val="FFFFFF"/>
          <w:sz w:val="18"/>
          <w:szCs w:val="18"/>
          <w:bdr w:val="none" w:sz="0" w:space="0" w:color="auto" w:frame="1"/>
          <w:shd w:val="clear" w:color="auto" w:fill="004A31"/>
        </w:rPr>
        <w:t xml:space="preserve"> </w:t>
      </w:r>
      <w:r w:rsidR="00285B2B">
        <w:rPr>
          <w:noProof/>
          <w:lang w:val="es-ES" w:eastAsia="es-ES"/>
        </w:rPr>
        <w:drawing>
          <wp:inline distT="0" distB="0" distL="0" distR="0">
            <wp:extent cx="3524250" cy="1733550"/>
            <wp:effectExtent l="19050" t="0" r="0" b="0"/>
            <wp:docPr id="8" name="Imagen 10" descr="http://www.campingverneda.com/slideshow/bordet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mpingverneda.com/slideshow/bordeta/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51" cy="173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04" w:rsidRPr="00385404" w:rsidRDefault="00812385" w:rsidP="00DC2D1A">
      <w:pPr>
        <w:autoSpaceDE w:val="0"/>
        <w:autoSpaceDN w:val="0"/>
        <w:adjustRightInd w:val="0"/>
        <w:jc w:val="both"/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</w:pPr>
      <w:r w:rsidRPr="00385404"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  <w:t>T</w:t>
      </w:r>
      <w:r w:rsidR="00727411" w:rsidRPr="00385404"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  <w:t>el.97364</w:t>
      </w:r>
      <w:r w:rsidRPr="00385404"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  <w:t>1</w:t>
      </w:r>
      <w:r w:rsidR="00727411" w:rsidRPr="00385404"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  <w:t>0</w:t>
      </w:r>
      <w:r w:rsidRPr="00385404"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  <w:t>24</w:t>
      </w:r>
      <w:r w:rsidR="00727411" w:rsidRPr="00385404"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  <w:t>18</w:t>
      </w:r>
    </w:p>
    <w:p w:rsidR="00385404" w:rsidRPr="00385404" w:rsidRDefault="00A630C5" w:rsidP="00DC2D1A">
      <w:pPr>
        <w:autoSpaceDE w:val="0"/>
        <w:autoSpaceDN w:val="0"/>
        <w:adjustRightInd w:val="0"/>
        <w:jc w:val="both"/>
        <w:rPr>
          <w:sz w:val="24"/>
          <w:szCs w:val="24"/>
        </w:rPr>
      </w:pPr>
      <w:hyperlink r:id="rId24" w:history="1">
        <w:r w:rsidR="00727411" w:rsidRPr="00385404">
          <w:rPr>
            <w:rStyle w:val="Hipervnculo"/>
            <w:rFonts w:ascii="Arial" w:hAnsi="Arial" w:cs="Arial"/>
            <w:color w:val="FFFFFF"/>
            <w:sz w:val="24"/>
            <w:szCs w:val="24"/>
            <w:bdr w:val="none" w:sz="0" w:space="0" w:color="auto" w:frame="1"/>
            <w:shd w:val="clear" w:color="auto" w:fill="004A31"/>
          </w:rPr>
          <w:t>info@campingverneda.com</w:t>
        </w:r>
      </w:hyperlink>
    </w:p>
    <w:p w:rsidR="00812385" w:rsidRPr="00385404" w:rsidRDefault="00727411" w:rsidP="00DC2D1A">
      <w:pPr>
        <w:autoSpaceDE w:val="0"/>
        <w:autoSpaceDN w:val="0"/>
        <w:adjustRightInd w:val="0"/>
        <w:jc w:val="both"/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</w:pPr>
      <w:r w:rsidRPr="00385404"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  <w:t xml:space="preserve"> Móvil606756</w:t>
      </w:r>
      <w:r w:rsidR="00812385" w:rsidRPr="00385404">
        <w:rPr>
          <w:rFonts w:ascii="Arial" w:hAnsi="Arial" w:cs="Arial"/>
          <w:color w:val="FFFFFF"/>
          <w:sz w:val="24"/>
          <w:szCs w:val="24"/>
          <w:bdr w:val="none" w:sz="0" w:space="0" w:color="auto" w:frame="1"/>
          <w:shd w:val="clear" w:color="auto" w:fill="004A31"/>
        </w:rPr>
        <w:t xml:space="preserve">3932 </w:t>
      </w:r>
    </w:p>
    <w:p w:rsidR="00812385" w:rsidRDefault="00812385" w:rsidP="00DC2D1A">
      <w:pPr>
        <w:autoSpaceDE w:val="0"/>
        <w:autoSpaceDN w:val="0"/>
        <w:adjustRightInd w:val="0"/>
        <w:jc w:val="both"/>
        <w:rPr>
          <w:rFonts w:ascii="Arial" w:hAnsi="Arial" w:cs="Arial"/>
          <w:color w:val="FFFFFF"/>
          <w:sz w:val="18"/>
          <w:szCs w:val="18"/>
          <w:bdr w:val="none" w:sz="0" w:space="0" w:color="auto" w:frame="1"/>
          <w:shd w:val="clear" w:color="auto" w:fill="004A31"/>
        </w:rPr>
      </w:pPr>
    </w:p>
    <w:p w:rsidR="00C55322" w:rsidRDefault="00C55322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>En ambos establecimientos admiten animales.</w:t>
      </w:r>
    </w:p>
    <w:p w:rsidR="007351A4" w:rsidRDefault="007351A4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s-ES"/>
        </w:rPr>
      </w:pPr>
    </w:p>
    <w:p w:rsidR="009409D3" w:rsidRDefault="009409D3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 xml:space="preserve"> Recordad, </w:t>
      </w:r>
      <w:r w:rsidRPr="00DC2D1A">
        <w:rPr>
          <w:rFonts w:cs="Calibri"/>
          <w:b/>
          <w:sz w:val="24"/>
          <w:szCs w:val="24"/>
          <w:lang w:val="es-ES"/>
        </w:rPr>
        <w:t xml:space="preserve">la reserva para el </w:t>
      </w:r>
      <w:r w:rsidR="00A758FE" w:rsidRPr="00DC2D1A">
        <w:rPr>
          <w:rFonts w:cs="Calibri"/>
          <w:b/>
          <w:sz w:val="24"/>
          <w:szCs w:val="24"/>
          <w:lang w:val="es-ES"/>
        </w:rPr>
        <w:t>a</w:t>
      </w:r>
      <w:r w:rsidRPr="00DC2D1A">
        <w:rPr>
          <w:rFonts w:cs="Calibri"/>
          <w:b/>
          <w:sz w:val="24"/>
          <w:szCs w:val="24"/>
          <w:lang w:val="es-ES"/>
        </w:rPr>
        <w:t>lojamiento debe</w:t>
      </w:r>
      <w:r w:rsidR="004A2945" w:rsidRPr="00DC2D1A">
        <w:rPr>
          <w:rFonts w:cs="Calibri"/>
          <w:b/>
          <w:sz w:val="24"/>
          <w:szCs w:val="24"/>
          <w:lang w:val="es-ES"/>
        </w:rPr>
        <w:t xml:space="preserve"> </w:t>
      </w:r>
      <w:r w:rsidRPr="00DC2D1A">
        <w:rPr>
          <w:rFonts w:cs="Calibri"/>
          <w:b/>
          <w:sz w:val="24"/>
          <w:szCs w:val="24"/>
          <w:lang w:val="es-ES"/>
        </w:rPr>
        <w:t>hacerla cada participante</w:t>
      </w:r>
      <w:r w:rsidR="00285B2B">
        <w:rPr>
          <w:rFonts w:cs="Calibri"/>
          <w:b/>
          <w:sz w:val="24"/>
          <w:szCs w:val="24"/>
          <w:lang w:val="es-ES"/>
        </w:rPr>
        <w:t xml:space="preserve"> y la organización no se responsabiliza de ello. Se recomienda reservar con antelación.</w:t>
      </w:r>
    </w:p>
    <w:p w:rsidR="00A758FE" w:rsidRPr="002E6AEC" w:rsidRDefault="00A758FE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</w:p>
    <w:p w:rsidR="00A758FE" w:rsidRPr="002E6AEC" w:rsidRDefault="00A758FE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</w:p>
    <w:p w:rsidR="00A758FE" w:rsidRPr="002E6AEC" w:rsidRDefault="00A758FE" w:rsidP="00DC2D1A">
      <w:p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</w:p>
    <w:p w:rsidR="00E343EC" w:rsidRDefault="00E343EC" w:rsidP="005258AA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</w:pPr>
    </w:p>
    <w:p w:rsidR="00B85AA0" w:rsidRPr="004424A2" w:rsidRDefault="00B85AA0" w:rsidP="005258AA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</w:pPr>
      <w:r w:rsidRPr="004424A2"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  <w:t xml:space="preserve">INSCRIPCIÓN EN EL CURSO DE RASTREO </w:t>
      </w:r>
      <w:r w:rsidRPr="004424A2">
        <w:rPr>
          <w:rFonts w:ascii="Cambria Math" w:hAnsi="Cambria Math" w:cs="Cambria Math"/>
          <w:b/>
          <w:bCs/>
          <w:color w:val="000000"/>
          <w:sz w:val="32"/>
          <w:szCs w:val="32"/>
          <w:u w:val="single"/>
          <w:lang w:val="es-ES"/>
        </w:rPr>
        <w:t>‐</w:t>
      </w:r>
      <w:r w:rsidRPr="004424A2"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  <w:t xml:space="preserve"> </w:t>
      </w:r>
      <w:r w:rsidR="00C55322"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  <w:t>ARAN 2017</w:t>
      </w:r>
    </w:p>
    <w:p w:rsidR="003A0B65" w:rsidRPr="00B837C3" w:rsidRDefault="003A0B65" w:rsidP="005258AA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  <w:sz w:val="32"/>
          <w:szCs w:val="32"/>
          <w:lang w:val="es-ES"/>
        </w:rPr>
      </w:pPr>
    </w:p>
    <w:p w:rsidR="00B85AA0" w:rsidRPr="003A0B65" w:rsidRDefault="00B85AA0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FECHAS: 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Sábado </w:t>
      </w:r>
      <w:r w:rsidR="00B837C3" w:rsidRPr="003A0B65">
        <w:rPr>
          <w:rFonts w:cs="Calibri"/>
          <w:color w:val="000000"/>
          <w:sz w:val="24"/>
          <w:szCs w:val="24"/>
          <w:lang w:val="es-ES"/>
        </w:rPr>
        <w:t>1</w:t>
      </w:r>
      <w:r w:rsidR="00C55322">
        <w:rPr>
          <w:rFonts w:cs="Calibri"/>
          <w:color w:val="000000"/>
          <w:sz w:val="24"/>
          <w:szCs w:val="24"/>
          <w:lang w:val="es-ES"/>
        </w:rPr>
        <w:t>5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 y Domingo 1</w:t>
      </w:r>
      <w:r w:rsidR="00C55322">
        <w:rPr>
          <w:rFonts w:cs="Calibri"/>
          <w:color w:val="000000"/>
          <w:sz w:val="24"/>
          <w:szCs w:val="24"/>
          <w:lang w:val="es-ES"/>
        </w:rPr>
        <w:t>6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 de </w:t>
      </w:r>
      <w:r w:rsidR="00C55322">
        <w:rPr>
          <w:rFonts w:cs="Calibri"/>
          <w:color w:val="000000"/>
          <w:sz w:val="24"/>
          <w:szCs w:val="24"/>
          <w:lang w:val="es-ES"/>
        </w:rPr>
        <w:t>SEPTIEMBRE</w:t>
      </w:r>
      <w:r w:rsidR="00B837C3" w:rsidRPr="003A0B65">
        <w:rPr>
          <w:rFonts w:cs="Calibri"/>
          <w:color w:val="000000"/>
          <w:sz w:val="24"/>
          <w:szCs w:val="24"/>
          <w:lang w:val="es-ES"/>
        </w:rPr>
        <w:t xml:space="preserve"> de 201</w:t>
      </w:r>
      <w:r w:rsidR="00C55322">
        <w:rPr>
          <w:rFonts w:cs="Calibri"/>
          <w:color w:val="000000"/>
          <w:sz w:val="24"/>
          <w:szCs w:val="24"/>
          <w:lang w:val="es-ES"/>
        </w:rPr>
        <w:t>6</w:t>
      </w:r>
    </w:p>
    <w:p w:rsidR="003A0B65" w:rsidRPr="003A0B65" w:rsidRDefault="003A0B65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3A0B65" w:rsidRDefault="00B85AA0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HORARIO: </w:t>
      </w:r>
      <w:r w:rsidRPr="003A0B65">
        <w:rPr>
          <w:rFonts w:cs="Calibri"/>
          <w:color w:val="000000"/>
          <w:sz w:val="24"/>
          <w:szCs w:val="24"/>
          <w:lang w:val="es-ES"/>
        </w:rPr>
        <w:t>Sábado, de 0</w:t>
      </w:r>
      <w:r w:rsidR="00C55322">
        <w:rPr>
          <w:rFonts w:cs="Calibri"/>
          <w:color w:val="000000"/>
          <w:sz w:val="24"/>
          <w:szCs w:val="24"/>
          <w:lang w:val="es-ES"/>
        </w:rPr>
        <w:t>9</w:t>
      </w:r>
      <w:r w:rsidR="00C27F29">
        <w:rPr>
          <w:rFonts w:cs="Calibri"/>
          <w:color w:val="000000"/>
          <w:sz w:val="24"/>
          <w:szCs w:val="24"/>
          <w:lang w:val="es-ES"/>
        </w:rPr>
        <w:t>:</w:t>
      </w:r>
      <w:r w:rsidR="00C55322">
        <w:rPr>
          <w:rFonts w:cs="Calibri"/>
          <w:color w:val="000000"/>
          <w:sz w:val="24"/>
          <w:szCs w:val="24"/>
          <w:lang w:val="es-ES"/>
        </w:rPr>
        <w:t>0</w:t>
      </w:r>
      <w:r w:rsidR="00A505C0">
        <w:rPr>
          <w:rFonts w:cs="Calibri"/>
          <w:color w:val="000000"/>
          <w:sz w:val="24"/>
          <w:szCs w:val="24"/>
          <w:lang w:val="es-ES"/>
        </w:rPr>
        <w:t>0</w:t>
      </w:r>
      <w:r w:rsidR="000C2569">
        <w:rPr>
          <w:rFonts w:cs="Calibri"/>
          <w:color w:val="000000"/>
          <w:sz w:val="24"/>
          <w:szCs w:val="24"/>
          <w:lang w:val="es-ES"/>
        </w:rPr>
        <w:t xml:space="preserve"> a 1</w:t>
      </w:r>
      <w:r w:rsidR="00C27F29">
        <w:rPr>
          <w:rFonts w:cs="Calibri"/>
          <w:color w:val="000000"/>
          <w:sz w:val="24"/>
          <w:szCs w:val="24"/>
          <w:lang w:val="es-ES"/>
        </w:rPr>
        <w:t>9:</w:t>
      </w:r>
      <w:r w:rsidR="009409D3">
        <w:rPr>
          <w:rFonts w:cs="Calibri"/>
          <w:color w:val="000000"/>
          <w:sz w:val="24"/>
          <w:szCs w:val="24"/>
          <w:lang w:val="es-ES"/>
        </w:rPr>
        <w:t>3</w:t>
      </w:r>
      <w:r w:rsidRPr="003A0B65">
        <w:rPr>
          <w:rFonts w:cs="Calibri"/>
          <w:color w:val="000000"/>
          <w:sz w:val="24"/>
          <w:szCs w:val="24"/>
          <w:lang w:val="es-ES"/>
        </w:rPr>
        <w:t>0</w:t>
      </w:r>
      <w:r w:rsidR="00C27F29">
        <w:rPr>
          <w:rFonts w:cs="Calibri"/>
          <w:color w:val="000000"/>
          <w:sz w:val="24"/>
          <w:szCs w:val="24"/>
          <w:lang w:val="es-ES"/>
        </w:rPr>
        <w:t>.</w:t>
      </w:r>
    </w:p>
    <w:p w:rsidR="003A0B65" w:rsidRDefault="003A0B65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  <w:r>
        <w:rPr>
          <w:rFonts w:cs="Calibri"/>
          <w:color w:val="000000"/>
          <w:sz w:val="24"/>
          <w:szCs w:val="24"/>
          <w:lang w:val="es-ES"/>
        </w:rPr>
        <w:tab/>
        <w:t xml:space="preserve">          D</w:t>
      </w:r>
      <w:r w:rsidR="00D84439">
        <w:rPr>
          <w:rFonts w:cs="Calibri"/>
          <w:color w:val="000000"/>
          <w:sz w:val="24"/>
          <w:szCs w:val="24"/>
          <w:lang w:val="es-ES"/>
        </w:rPr>
        <w:t>omingo, de 0</w:t>
      </w:r>
      <w:r w:rsidR="00C55322">
        <w:rPr>
          <w:rFonts w:cs="Calibri"/>
          <w:color w:val="000000"/>
          <w:sz w:val="24"/>
          <w:szCs w:val="24"/>
          <w:lang w:val="es-ES"/>
        </w:rPr>
        <w:t>9</w:t>
      </w:r>
      <w:r w:rsidR="00C27F29">
        <w:rPr>
          <w:rFonts w:cs="Calibri"/>
          <w:color w:val="000000"/>
          <w:sz w:val="24"/>
          <w:szCs w:val="24"/>
          <w:lang w:val="es-ES"/>
        </w:rPr>
        <w:t>:</w:t>
      </w:r>
      <w:r w:rsidR="00C55322">
        <w:rPr>
          <w:rFonts w:cs="Calibri"/>
          <w:color w:val="000000"/>
          <w:sz w:val="24"/>
          <w:szCs w:val="24"/>
          <w:lang w:val="es-ES"/>
        </w:rPr>
        <w:t>00</w:t>
      </w:r>
      <w:r w:rsidR="00B85AA0" w:rsidRPr="003A0B65">
        <w:rPr>
          <w:rFonts w:cs="Calibri"/>
          <w:color w:val="000000"/>
          <w:sz w:val="24"/>
          <w:szCs w:val="24"/>
          <w:lang w:val="es-ES"/>
        </w:rPr>
        <w:t xml:space="preserve"> a 14</w:t>
      </w:r>
      <w:r w:rsidR="009409D3">
        <w:rPr>
          <w:rFonts w:cs="Calibri"/>
          <w:color w:val="000000"/>
          <w:sz w:val="24"/>
          <w:szCs w:val="24"/>
          <w:lang w:val="es-ES"/>
        </w:rPr>
        <w:t>:00.</w:t>
      </w: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C27F29" w:rsidRPr="003A0B65" w:rsidRDefault="00C27F29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B85AA0" w:rsidRDefault="00B85AA0" w:rsidP="005258AA">
      <w:pPr>
        <w:autoSpaceDE w:val="0"/>
        <w:autoSpaceDN w:val="0"/>
        <w:adjustRightInd w:val="0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</w:pP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>PRECIO DE LA MATRÍCULA</w:t>
      </w:r>
    </w:p>
    <w:p w:rsidR="00E343EC" w:rsidRPr="003A0B65" w:rsidRDefault="00E343EC" w:rsidP="005258AA">
      <w:pPr>
        <w:autoSpaceDE w:val="0"/>
        <w:autoSpaceDN w:val="0"/>
        <w:adjustRightInd w:val="0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</w:pPr>
    </w:p>
    <w:p w:rsidR="00B85AA0" w:rsidRDefault="00B85AA0" w:rsidP="005258AA">
      <w:pPr>
        <w:autoSpaceDE w:val="0"/>
        <w:autoSpaceDN w:val="0"/>
        <w:adjustRightInd w:val="0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</w:pP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Socios de AEPES </w:t>
      </w:r>
      <w:r w:rsidR="00C55322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>50</w:t>
      </w: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€ </w:t>
      </w:r>
      <w:r w:rsidRPr="003A0B65">
        <w:rPr>
          <w:rFonts w:ascii="Cambria Math" w:hAnsi="Cambria Math" w:cs="Cambria Math"/>
          <w:b/>
          <w:bCs/>
          <w:color w:val="000000"/>
          <w:sz w:val="24"/>
          <w:szCs w:val="24"/>
          <w:lang w:val="es-ES"/>
        </w:rPr>
        <w:t>‐</w:t>
      </w: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 </w:t>
      </w:r>
      <w:r w:rsidR="00C55322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Socios Sociedad Caza y Pesca </w:t>
      </w:r>
      <w:r w:rsidR="008B035A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>25</w:t>
      </w: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 €</w:t>
      </w:r>
      <w:r w:rsidR="00C55322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- No Socios </w:t>
      </w:r>
      <w:r w:rsidR="00285B2B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>100</w:t>
      </w:r>
      <w:r w:rsidR="00C55322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>€</w:t>
      </w:r>
    </w:p>
    <w:p w:rsidR="00B85AA0" w:rsidRDefault="00B85AA0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  <w:r w:rsidRPr="003A0B65">
        <w:rPr>
          <w:rFonts w:cs="Calibri"/>
          <w:color w:val="000000"/>
          <w:sz w:val="24"/>
          <w:szCs w:val="24"/>
          <w:lang w:val="es-ES"/>
        </w:rPr>
        <w:t>El precio incluye</w:t>
      </w:r>
      <w:r w:rsidR="003A0B65">
        <w:rPr>
          <w:rFonts w:cs="Calibri"/>
          <w:color w:val="000000"/>
          <w:sz w:val="24"/>
          <w:szCs w:val="24"/>
          <w:lang w:val="es-ES"/>
        </w:rPr>
        <w:t xml:space="preserve">: la asistencia al curso, </w:t>
      </w:r>
      <w:r w:rsidRPr="003A0B65">
        <w:rPr>
          <w:rFonts w:cs="Calibri"/>
          <w:color w:val="000000"/>
          <w:sz w:val="24"/>
          <w:szCs w:val="24"/>
          <w:lang w:val="es-ES"/>
        </w:rPr>
        <w:t>la documentación que se entr</w:t>
      </w:r>
      <w:r w:rsidR="003A0B65">
        <w:rPr>
          <w:rFonts w:cs="Calibri"/>
          <w:color w:val="000000"/>
          <w:sz w:val="24"/>
          <w:szCs w:val="24"/>
          <w:lang w:val="es-ES"/>
        </w:rPr>
        <w:t xml:space="preserve">egará a cada </w:t>
      </w:r>
      <w:r w:rsidR="00C27F29">
        <w:rPr>
          <w:rFonts w:cs="Calibri"/>
          <w:color w:val="000000"/>
          <w:sz w:val="24"/>
          <w:szCs w:val="24"/>
          <w:lang w:val="es-ES"/>
        </w:rPr>
        <w:t>alumno, c</w:t>
      </w:r>
      <w:r w:rsidR="001964D4">
        <w:rPr>
          <w:rFonts w:cs="Calibri"/>
          <w:color w:val="000000"/>
          <w:sz w:val="24"/>
          <w:szCs w:val="24"/>
          <w:lang w:val="es-ES"/>
        </w:rPr>
        <w:t xml:space="preserve">afé </w:t>
      </w:r>
      <w:r w:rsidR="00E50BA9">
        <w:rPr>
          <w:rFonts w:cs="Calibri"/>
          <w:color w:val="000000"/>
          <w:sz w:val="24"/>
          <w:szCs w:val="24"/>
          <w:lang w:val="es-ES"/>
        </w:rPr>
        <w:t xml:space="preserve">y comida el sábado. </w:t>
      </w:r>
      <w:r w:rsidRPr="003A0B65">
        <w:rPr>
          <w:rFonts w:cs="Calibri"/>
          <w:color w:val="000000"/>
          <w:sz w:val="24"/>
          <w:szCs w:val="24"/>
          <w:lang w:val="es-ES"/>
        </w:rPr>
        <w:t>El</w:t>
      </w:r>
      <w:r w:rsidR="003A0B65" w:rsidRPr="003A0B65">
        <w:rPr>
          <w:rFonts w:cs="Calibri"/>
          <w:color w:val="000000"/>
          <w:sz w:val="24"/>
          <w:szCs w:val="24"/>
          <w:lang w:val="es-ES"/>
        </w:rPr>
        <w:t xml:space="preserve"> </w:t>
      </w:r>
      <w:r w:rsidR="00E50BA9">
        <w:rPr>
          <w:rFonts w:cs="Calibri"/>
          <w:color w:val="000000"/>
          <w:sz w:val="24"/>
          <w:szCs w:val="24"/>
          <w:lang w:val="es-ES"/>
        </w:rPr>
        <w:t>alojamiento y las cenas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 correrán por cuenta de los asistentes.</w:t>
      </w:r>
    </w:p>
    <w:p w:rsidR="003A0B65" w:rsidRDefault="003A0B65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Pr="003A0B65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B85AA0" w:rsidRDefault="00B85AA0" w:rsidP="005258AA">
      <w:pPr>
        <w:autoSpaceDE w:val="0"/>
        <w:autoSpaceDN w:val="0"/>
        <w:adjustRightInd w:val="0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</w:pP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>FORMALIZACIÓN DE LA INSCRIPCIÓN</w:t>
      </w:r>
    </w:p>
    <w:p w:rsidR="00C27F29" w:rsidRPr="003A0B65" w:rsidRDefault="00C27F29" w:rsidP="005258AA">
      <w:pPr>
        <w:autoSpaceDE w:val="0"/>
        <w:autoSpaceDN w:val="0"/>
        <w:adjustRightInd w:val="0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</w:pPr>
    </w:p>
    <w:p w:rsidR="00B85AA0" w:rsidRPr="003A0B65" w:rsidRDefault="00B85AA0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  <w:r w:rsidRPr="003A0B65">
        <w:rPr>
          <w:rFonts w:cs="Calibri"/>
          <w:color w:val="000000"/>
          <w:sz w:val="24"/>
          <w:szCs w:val="24"/>
          <w:lang w:val="es-ES"/>
        </w:rPr>
        <w:t>Para formalizar la inscripción deberá enviarse el formulario siguiente de</w:t>
      </w:r>
      <w:r w:rsidR="003A0B65">
        <w:rPr>
          <w:rFonts w:cs="Calibri"/>
          <w:color w:val="000000"/>
          <w:sz w:val="24"/>
          <w:szCs w:val="24"/>
          <w:lang w:val="es-ES"/>
        </w:rPr>
        <w:t xml:space="preserve">bidamente cumplimentado por </w:t>
      </w:r>
      <w:r w:rsidRPr="003A0B65">
        <w:rPr>
          <w:rFonts w:cs="Calibri"/>
          <w:color w:val="000000"/>
          <w:sz w:val="24"/>
          <w:szCs w:val="24"/>
          <w:lang w:val="es-ES"/>
        </w:rPr>
        <w:t>correo electrónico</w:t>
      </w:r>
      <w:r w:rsidR="005F6D01">
        <w:rPr>
          <w:rFonts w:cs="Calibri"/>
          <w:color w:val="000000"/>
          <w:sz w:val="24"/>
          <w:szCs w:val="24"/>
          <w:lang w:val="es-ES"/>
        </w:rPr>
        <w:t xml:space="preserve"> a: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  </w:t>
      </w:r>
      <w:hyperlink r:id="rId25" w:history="1">
        <w:proofErr w:type="spellStart"/>
        <w:r w:rsidR="00812385">
          <w:rPr>
            <w:rStyle w:val="Hipervnculo"/>
            <w:rFonts w:cs="Calibri"/>
            <w:sz w:val="24"/>
            <w:szCs w:val="24"/>
            <w:lang w:val="es-ES"/>
          </w:rPr>
          <w:t>info@cazaypescavaldaran</w:t>
        </w:r>
        <w:proofErr w:type="spellEnd"/>
      </w:hyperlink>
      <w:r w:rsidR="009756A5">
        <w:rPr>
          <w:rFonts w:cs="Calibri"/>
          <w:color w:val="000000"/>
          <w:sz w:val="24"/>
          <w:szCs w:val="24"/>
          <w:lang w:val="es-ES"/>
        </w:rPr>
        <w:t xml:space="preserve"> 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 junto con el</w:t>
      </w:r>
      <w:r w:rsidR="003A0B65">
        <w:rPr>
          <w:rFonts w:cs="Calibri"/>
          <w:color w:val="000000"/>
          <w:sz w:val="24"/>
          <w:szCs w:val="24"/>
          <w:lang w:val="es-ES"/>
        </w:rPr>
        <w:t xml:space="preserve"> </w:t>
      </w:r>
      <w:r w:rsidRPr="003A0B65">
        <w:rPr>
          <w:rFonts w:cs="Calibri"/>
          <w:color w:val="000000"/>
          <w:sz w:val="24"/>
          <w:szCs w:val="24"/>
          <w:lang w:val="es-ES"/>
        </w:rPr>
        <w:t>justificante de pago de la matrícula.</w:t>
      </w:r>
    </w:p>
    <w:p w:rsidR="00B85AA0" w:rsidRPr="003A0B65" w:rsidRDefault="00B85AA0" w:rsidP="005258AA">
      <w:pPr>
        <w:autoSpaceDE w:val="0"/>
        <w:autoSpaceDN w:val="0"/>
        <w:adjustRightInd w:val="0"/>
        <w:jc w:val="both"/>
        <w:rPr>
          <w:rFonts w:cs="Calibri"/>
          <w:noProof/>
          <w:color w:val="000000"/>
          <w:sz w:val="24"/>
          <w:szCs w:val="24"/>
          <w:lang w:val="es-ES" w:eastAsia="es-ES"/>
        </w:rPr>
      </w:pPr>
      <w:r w:rsidRPr="003A0B65">
        <w:rPr>
          <w:rFonts w:cs="Calibri"/>
          <w:color w:val="000000"/>
          <w:sz w:val="24"/>
          <w:szCs w:val="24"/>
          <w:lang w:val="es-ES"/>
        </w:rPr>
        <w:t xml:space="preserve">El pago de la matrícula se hará mediante transferencia bancaria a la cuenta de </w:t>
      </w:r>
      <w:r w:rsidR="00C05750">
        <w:rPr>
          <w:rFonts w:cs="Calibri"/>
          <w:color w:val="000000"/>
          <w:sz w:val="24"/>
          <w:szCs w:val="24"/>
          <w:lang w:val="es-ES"/>
        </w:rPr>
        <w:t>SOCIEDA</w:t>
      </w:r>
      <w:r w:rsidR="00812385">
        <w:rPr>
          <w:rFonts w:cs="Calibri"/>
          <w:color w:val="000000"/>
          <w:sz w:val="24"/>
          <w:szCs w:val="24"/>
          <w:lang w:val="es-ES"/>
        </w:rPr>
        <w:t>D DE CAZA Y PESCA DEL VALL DE ARAN</w:t>
      </w:r>
      <w:r w:rsidR="005F6D01" w:rsidRPr="005F6D01">
        <w:rPr>
          <w:rFonts w:cs="Calibri"/>
          <w:color w:val="000000"/>
          <w:sz w:val="24"/>
          <w:szCs w:val="24"/>
          <w:lang w:val="es-ES"/>
        </w:rPr>
        <w:t xml:space="preserve"> </w:t>
      </w:r>
      <w:r w:rsidR="008B035A">
        <w:rPr>
          <w:rFonts w:cs="Calibri"/>
          <w:color w:val="000000"/>
          <w:sz w:val="24"/>
          <w:szCs w:val="24"/>
          <w:lang w:val="es-ES"/>
        </w:rPr>
        <w:t xml:space="preserve">de La Caixa IBAN ES93 2100 0035 0102 0051 </w:t>
      </w:r>
      <w:proofErr w:type="gramStart"/>
      <w:r w:rsidR="008B035A">
        <w:rPr>
          <w:rFonts w:cs="Calibri"/>
          <w:color w:val="000000"/>
          <w:sz w:val="24"/>
          <w:szCs w:val="24"/>
          <w:lang w:val="es-ES"/>
        </w:rPr>
        <w:t>8026 ,</w:t>
      </w:r>
      <w:proofErr w:type="gramEnd"/>
      <w:r w:rsidR="008B035A">
        <w:rPr>
          <w:rFonts w:cs="Calibri"/>
          <w:color w:val="000000"/>
          <w:sz w:val="24"/>
          <w:szCs w:val="24"/>
          <w:lang w:val="es-ES"/>
        </w:rPr>
        <w:t xml:space="preserve"> 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indicando el </w:t>
      </w: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concepto </w:t>
      </w:r>
      <w:r w:rsidRPr="003A0B65">
        <w:rPr>
          <w:rFonts w:cs="Calibri"/>
          <w:color w:val="000000"/>
          <w:sz w:val="24"/>
          <w:szCs w:val="24"/>
          <w:lang w:val="es-ES"/>
        </w:rPr>
        <w:t>“</w:t>
      </w:r>
      <w:r w:rsidRPr="003A0B65">
        <w:rPr>
          <w:rFonts w:ascii="Calibri-Italic" w:hAnsi="Calibri-Italic" w:cs="Calibri-Italic"/>
          <w:i/>
          <w:iCs/>
          <w:color w:val="000000"/>
          <w:sz w:val="24"/>
          <w:szCs w:val="24"/>
          <w:lang w:val="es-ES"/>
        </w:rPr>
        <w:t xml:space="preserve">Curso de Rastreo </w:t>
      </w:r>
      <w:r w:rsidR="00C55322">
        <w:rPr>
          <w:rFonts w:ascii="Calibri-Italic" w:hAnsi="Calibri-Italic" w:cs="Calibri-Italic"/>
          <w:i/>
          <w:iCs/>
          <w:color w:val="000000"/>
          <w:sz w:val="24"/>
          <w:szCs w:val="24"/>
          <w:lang w:val="es-ES"/>
        </w:rPr>
        <w:t>ARAN 2017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” y el </w:t>
      </w: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 xml:space="preserve">nombre completo </w:t>
      </w:r>
      <w:r w:rsidRPr="003A0B65">
        <w:rPr>
          <w:rFonts w:cs="Calibri"/>
          <w:color w:val="000000"/>
          <w:sz w:val="24"/>
          <w:szCs w:val="24"/>
          <w:lang w:val="es-ES"/>
        </w:rPr>
        <w:t>del</w:t>
      </w:r>
      <w:r w:rsidR="00683909">
        <w:rPr>
          <w:rFonts w:cs="Calibri"/>
          <w:color w:val="000000"/>
          <w:sz w:val="24"/>
          <w:szCs w:val="24"/>
          <w:lang w:val="es-ES"/>
        </w:rPr>
        <w:t xml:space="preserve"> </w:t>
      </w:r>
      <w:r w:rsidRPr="003A0B65">
        <w:rPr>
          <w:rFonts w:cs="Calibri"/>
          <w:color w:val="000000"/>
          <w:sz w:val="24"/>
          <w:szCs w:val="24"/>
          <w:lang w:val="es-ES"/>
        </w:rPr>
        <w:t>participante (esto es muy importante). Hasta que no se haya efectuado el pago de la matrícula no se</w:t>
      </w:r>
      <w:r w:rsidR="00683909">
        <w:rPr>
          <w:rFonts w:cs="Calibri"/>
          <w:color w:val="000000"/>
          <w:sz w:val="24"/>
          <w:szCs w:val="24"/>
          <w:lang w:val="es-ES"/>
        </w:rPr>
        <w:t xml:space="preserve"> </w:t>
      </w:r>
      <w:r w:rsidRPr="003A0B65">
        <w:rPr>
          <w:rFonts w:cs="Calibri"/>
          <w:color w:val="000000"/>
          <w:sz w:val="24"/>
          <w:szCs w:val="24"/>
          <w:lang w:val="es-ES"/>
        </w:rPr>
        <w:t>considerará formalizada la misma.</w:t>
      </w:r>
    </w:p>
    <w:p w:rsidR="00B85AA0" w:rsidRDefault="00B85AA0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  <w:r w:rsidRPr="003A0B65">
        <w:rPr>
          <w:rFonts w:cs="Calibri"/>
          <w:color w:val="000000"/>
          <w:sz w:val="24"/>
          <w:szCs w:val="24"/>
          <w:lang w:val="es-ES"/>
        </w:rPr>
        <w:t xml:space="preserve">El número máximo de participantes en el curso será de </w:t>
      </w:r>
      <w:r w:rsidR="00C55322">
        <w:rPr>
          <w:rFonts w:cs="Calibri"/>
          <w:color w:val="000000"/>
          <w:sz w:val="24"/>
          <w:szCs w:val="24"/>
          <w:lang w:val="es-ES"/>
        </w:rPr>
        <w:t>3</w:t>
      </w:r>
      <w:r w:rsidRPr="003A0B65">
        <w:rPr>
          <w:rFonts w:cs="Calibri"/>
          <w:color w:val="000000"/>
          <w:sz w:val="24"/>
          <w:szCs w:val="24"/>
          <w:lang w:val="es-ES"/>
        </w:rPr>
        <w:t>0. Se dará preferencia a los socios de</w:t>
      </w:r>
      <w:r w:rsidR="00812385">
        <w:rPr>
          <w:rFonts w:cs="Calibri"/>
          <w:color w:val="000000"/>
          <w:sz w:val="24"/>
          <w:szCs w:val="24"/>
          <w:lang w:val="es-ES"/>
        </w:rPr>
        <w:t xml:space="preserve"> </w:t>
      </w:r>
      <w:r w:rsidR="00812385" w:rsidRPr="00812385">
        <w:rPr>
          <w:rFonts w:asciiTheme="minorHAnsi" w:hAnsiTheme="minorHAnsi" w:cs="Calibri-Bold"/>
          <w:b/>
          <w:bCs/>
          <w:color w:val="1D1B11"/>
          <w:sz w:val="24"/>
          <w:szCs w:val="24"/>
          <w:lang w:val="es-ES"/>
        </w:rPr>
        <w:t>SOCIETAT DE CAÇA E PESCA VAL DÁRAN</w:t>
      </w:r>
      <w:r w:rsidRPr="00812385">
        <w:rPr>
          <w:rFonts w:asciiTheme="minorHAnsi" w:hAnsiTheme="minorHAnsi" w:cs="Calibri"/>
          <w:color w:val="000000"/>
          <w:sz w:val="24"/>
          <w:szCs w:val="24"/>
          <w:lang w:val="es-ES"/>
        </w:rPr>
        <w:t xml:space="preserve"> </w:t>
      </w:r>
      <w:r w:rsidR="00422A70">
        <w:rPr>
          <w:rFonts w:asciiTheme="minorHAnsi" w:hAnsiTheme="minorHAnsi" w:cs="Calibri"/>
          <w:color w:val="000000"/>
          <w:sz w:val="24"/>
          <w:szCs w:val="24"/>
          <w:lang w:val="es-ES"/>
        </w:rPr>
        <w:t xml:space="preserve">y la </w:t>
      </w:r>
      <w:r w:rsidR="00422A70" w:rsidRPr="00422A70">
        <w:rPr>
          <w:rFonts w:asciiTheme="minorHAnsi" w:hAnsiTheme="minorHAnsi" w:cs="Calibri"/>
          <w:b/>
          <w:color w:val="000000"/>
          <w:sz w:val="24"/>
          <w:szCs w:val="24"/>
          <w:lang w:val="es-ES"/>
        </w:rPr>
        <w:t>ASOCIACION ESPAÑOLA DEL PERRO DE SANGRE</w:t>
      </w:r>
      <w:r w:rsidRPr="00812385">
        <w:rPr>
          <w:rFonts w:asciiTheme="minorHAnsi" w:hAnsiTheme="minorHAnsi" w:cs="Calibri"/>
          <w:color w:val="000000"/>
          <w:sz w:val="24"/>
          <w:szCs w:val="24"/>
          <w:lang w:val="es-ES"/>
        </w:rPr>
        <w:t>, que</w:t>
      </w:r>
      <w:r w:rsidR="00683909" w:rsidRPr="00812385">
        <w:rPr>
          <w:rFonts w:asciiTheme="minorHAnsi" w:hAnsiTheme="minorHAnsi" w:cs="Calibri"/>
          <w:color w:val="000000"/>
          <w:sz w:val="24"/>
          <w:szCs w:val="24"/>
          <w:lang w:val="es-ES"/>
        </w:rPr>
        <w:t xml:space="preserve"> </w:t>
      </w:r>
      <w:r w:rsidRPr="00812385">
        <w:rPr>
          <w:rFonts w:asciiTheme="minorHAnsi" w:hAnsiTheme="minorHAnsi" w:cs="Calibri"/>
          <w:color w:val="000000"/>
          <w:sz w:val="24"/>
          <w:szCs w:val="24"/>
          <w:lang w:val="es-ES"/>
        </w:rPr>
        <w:t>dispondrán de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 un plazo preferencial de matriculación. Transcurrido el mismo se abrirá el plazo ordinario</w:t>
      </w:r>
      <w:r w:rsidR="00683909">
        <w:rPr>
          <w:rFonts w:cs="Calibri"/>
          <w:color w:val="000000"/>
          <w:sz w:val="24"/>
          <w:szCs w:val="24"/>
          <w:lang w:val="es-ES"/>
        </w:rPr>
        <w:t xml:space="preserve"> </w:t>
      </w:r>
      <w:r w:rsidRPr="003A0B65">
        <w:rPr>
          <w:rFonts w:cs="Calibri"/>
          <w:color w:val="000000"/>
          <w:sz w:val="24"/>
          <w:szCs w:val="24"/>
          <w:lang w:val="es-ES"/>
        </w:rPr>
        <w:t>para todos los interesados.</w:t>
      </w:r>
    </w:p>
    <w:p w:rsidR="00683909" w:rsidRDefault="00683909" w:rsidP="005258AA">
      <w:pPr>
        <w:autoSpaceDE w:val="0"/>
        <w:autoSpaceDN w:val="0"/>
        <w:adjustRightInd w:val="0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</w:pPr>
    </w:p>
    <w:p w:rsidR="00B85AA0" w:rsidRDefault="00B85AA0" w:rsidP="005258AA">
      <w:pPr>
        <w:autoSpaceDE w:val="0"/>
        <w:autoSpaceDN w:val="0"/>
        <w:adjustRightInd w:val="0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</w:pPr>
      <w:r w:rsidRPr="003A0B65"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  <w:t>PLAZOS DE MATRICULACIÓN</w:t>
      </w:r>
    </w:p>
    <w:p w:rsidR="00E343EC" w:rsidRPr="003A0B65" w:rsidRDefault="00E343EC" w:rsidP="005258AA">
      <w:pPr>
        <w:autoSpaceDE w:val="0"/>
        <w:autoSpaceDN w:val="0"/>
        <w:adjustRightInd w:val="0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s-ES"/>
        </w:rPr>
      </w:pPr>
    </w:p>
    <w:p w:rsidR="00B85AA0" w:rsidRPr="003A0B65" w:rsidRDefault="00B85AA0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  <w:r w:rsidRPr="003A0B65">
        <w:rPr>
          <w:rFonts w:cs="Calibri"/>
          <w:color w:val="000000"/>
          <w:sz w:val="24"/>
          <w:szCs w:val="24"/>
          <w:lang w:val="es-ES"/>
        </w:rPr>
        <w:t xml:space="preserve">Plazo preferencial para los socios de </w:t>
      </w:r>
      <w:r w:rsidR="00812385">
        <w:rPr>
          <w:rFonts w:cs="Calibri"/>
          <w:color w:val="000000"/>
          <w:sz w:val="24"/>
          <w:szCs w:val="24"/>
          <w:lang w:val="es-ES"/>
        </w:rPr>
        <w:t>ambas sociedad será</w:t>
      </w:r>
      <w:r w:rsidRPr="003A0B65">
        <w:rPr>
          <w:rFonts w:cs="Calibri"/>
          <w:color w:val="000000"/>
          <w:sz w:val="24"/>
          <w:szCs w:val="24"/>
          <w:lang w:val="es-ES"/>
        </w:rPr>
        <w:t xml:space="preserve">: </w:t>
      </w:r>
      <w:r w:rsidR="00462FD7" w:rsidRPr="00E343EC">
        <w:rPr>
          <w:rFonts w:cs="Calibri"/>
          <w:b/>
          <w:color w:val="000000"/>
          <w:sz w:val="24"/>
          <w:szCs w:val="24"/>
          <w:lang w:val="es-ES"/>
        </w:rPr>
        <w:t>5</w:t>
      </w:r>
      <w:r w:rsidRPr="00E343EC">
        <w:rPr>
          <w:rFonts w:cs="Calibri"/>
          <w:b/>
          <w:color w:val="000000"/>
          <w:sz w:val="24"/>
          <w:szCs w:val="24"/>
          <w:lang w:val="es-ES"/>
        </w:rPr>
        <w:t>/</w:t>
      </w:r>
      <w:r w:rsidR="00812385" w:rsidRPr="00E343EC">
        <w:rPr>
          <w:rFonts w:cs="Calibri"/>
          <w:b/>
          <w:color w:val="000000"/>
          <w:sz w:val="24"/>
          <w:szCs w:val="24"/>
          <w:lang w:val="es-ES"/>
        </w:rPr>
        <w:t>08/2017 a 11</w:t>
      </w:r>
      <w:r w:rsidRPr="00E343EC">
        <w:rPr>
          <w:rFonts w:cs="Calibri"/>
          <w:b/>
          <w:color w:val="000000"/>
          <w:sz w:val="24"/>
          <w:szCs w:val="24"/>
          <w:lang w:val="es-ES"/>
        </w:rPr>
        <w:t>/0</w:t>
      </w:r>
      <w:r w:rsidR="00812385" w:rsidRPr="00E343EC">
        <w:rPr>
          <w:rFonts w:cs="Calibri"/>
          <w:b/>
          <w:color w:val="000000"/>
          <w:sz w:val="24"/>
          <w:szCs w:val="24"/>
          <w:lang w:val="es-ES"/>
        </w:rPr>
        <w:t>9</w:t>
      </w:r>
      <w:r w:rsidRPr="00E343EC">
        <w:rPr>
          <w:rFonts w:cs="Calibri"/>
          <w:b/>
          <w:color w:val="000000"/>
          <w:sz w:val="24"/>
          <w:szCs w:val="24"/>
          <w:lang w:val="es-ES"/>
        </w:rPr>
        <w:t>/201</w:t>
      </w:r>
      <w:r w:rsidR="00812385" w:rsidRPr="00E343EC">
        <w:rPr>
          <w:rFonts w:cs="Calibri"/>
          <w:b/>
          <w:color w:val="000000"/>
          <w:sz w:val="24"/>
          <w:szCs w:val="24"/>
          <w:lang w:val="es-ES"/>
        </w:rPr>
        <w:t>7</w:t>
      </w:r>
    </w:p>
    <w:p w:rsidR="00B85AA0" w:rsidRDefault="00B85AA0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  <w:r w:rsidRPr="003A0B65">
        <w:rPr>
          <w:rFonts w:cs="Calibri"/>
          <w:color w:val="000000"/>
          <w:sz w:val="24"/>
          <w:szCs w:val="24"/>
          <w:lang w:val="es-ES"/>
        </w:rPr>
        <w:t xml:space="preserve">Plazo ordinario: </w:t>
      </w:r>
      <w:r w:rsidR="00812385" w:rsidRPr="00E343EC">
        <w:rPr>
          <w:rFonts w:cs="Calibri"/>
          <w:b/>
          <w:color w:val="000000"/>
          <w:sz w:val="24"/>
          <w:szCs w:val="24"/>
          <w:lang w:val="es-ES"/>
        </w:rPr>
        <w:t>01</w:t>
      </w:r>
      <w:r w:rsidRPr="00E343EC">
        <w:rPr>
          <w:rFonts w:cs="Calibri"/>
          <w:b/>
          <w:color w:val="000000"/>
          <w:sz w:val="24"/>
          <w:szCs w:val="24"/>
          <w:lang w:val="es-ES"/>
        </w:rPr>
        <w:t>/0</w:t>
      </w:r>
      <w:r w:rsidR="00812385" w:rsidRPr="00E343EC">
        <w:rPr>
          <w:rFonts w:cs="Calibri"/>
          <w:b/>
          <w:color w:val="000000"/>
          <w:sz w:val="24"/>
          <w:szCs w:val="24"/>
          <w:lang w:val="es-ES"/>
        </w:rPr>
        <w:t>9</w:t>
      </w:r>
      <w:r w:rsidRPr="00E343EC">
        <w:rPr>
          <w:rFonts w:cs="Calibri"/>
          <w:b/>
          <w:color w:val="000000"/>
          <w:sz w:val="24"/>
          <w:szCs w:val="24"/>
          <w:lang w:val="es-ES"/>
        </w:rPr>
        <w:t>/201</w:t>
      </w:r>
      <w:r w:rsidR="00812385" w:rsidRPr="00E343EC">
        <w:rPr>
          <w:rFonts w:cs="Calibri"/>
          <w:b/>
          <w:color w:val="000000"/>
          <w:sz w:val="24"/>
          <w:szCs w:val="24"/>
          <w:lang w:val="es-ES"/>
        </w:rPr>
        <w:t>7</w:t>
      </w:r>
      <w:r w:rsidR="00683909" w:rsidRPr="00E343EC">
        <w:rPr>
          <w:rFonts w:cs="Calibri"/>
          <w:b/>
          <w:color w:val="000000"/>
          <w:sz w:val="24"/>
          <w:szCs w:val="24"/>
          <w:lang w:val="es-ES"/>
        </w:rPr>
        <w:t xml:space="preserve"> a </w:t>
      </w:r>
      <w:r w:rsidR="00812385" w:rsidRPr="00E343EC">
        <w:rPr>
          <w:rFonts w:cs="Calibri"/>
          <w:b/>
          <w:color w:val="000000"/>
          <w:sz w:val="24"/>
          <w:szCs w:val="24"/>
          <w:lang w:val="es-ES"/>
        </w:rPr>
        <w:t>11</w:t>
      </w:r>
      <w:r w:rsidRPr="00E343EC">
        <w:rPr>
          <w:rFonts w:cs="Calibri"/>
          <w:b/>
          <w:color w:val="000000"/>
          <w:sz w:val="24"/>
          <w:szCs w:val="24"/>
          <w:lang w:val="es-ES"/>
        </w:rPr>
        <w:t>/0</w:t>
      </w:r>
      <w:r w:rsidR="00812385" w:rsidRPr="00E343EC">
        <w:rPr>
          <w:rFonts w:cs="Calibri"/>
          <w:b/>
          <w:color w:val="000000"/>
          <w:sz w:val="24"/>
          <w:szCs w:val="24"/>
          <w:lang w:val="es-ES"/>
        </w:rPr>
        <w:t>9</w:t>
      </w:r>
      <w:r w:rsidRPr="00E343EC">
        <w:rPr>
          <w:rFonts w:cs="Calibri"/>
          <w:b/>
          <w:color w:val="000000"/>
          <w:sz w:val="24"/>
          <w:szCs w:val="24"/>
          <w:lang w:val="es-ES"/>
        </w:rPr>
        <w:t>/201</w:t>
      </w:r>
      <w:r w:rsidR="00812385" w:rsidRPr="00E343EC">
        <w:rPr>
          <w:rFonts w:cs="Calibri"/>
          <w:b/>
          <w:color w:val="000000"/>
          <w:sz w:val="24"/>
          <w:szCs w:val="24"/>
          <w:lang w:val="es-ES"/>
        </w:rPr>
        <w:t>7</w:t>
      </w:r>
    </w:p>
    <w:p w:rsidR="007351A4" w:rsidRDefault="007351A4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683909" w:rsidRDefault="00683909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E343EC" w:rsidRPr="003A0B65" w:rsidRDefault="00E343EC" w:rsidP="005258AA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  <w:lang w:val="es-ES"/>
        </w:rPr>
      </w:pPr>
    </w:p>
    <w:p w:rsidR="00B85AA0" w:rsidRPr="005258AA" w:rsidRDefault="00B85AA0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center"/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</w:pPr>
      <w:r w:rsidRPr="005258AA">
        <w:rPr>
          <w:rFonts w:ascii="Calibri-Bold" w:hAnsi="Calibri-Bold" w:cs="Calibri-Bold"/>
          <w:b/>
          <w:bCs/>
          <w:color w:val="000000"/>
          <w:sz w:val="32"/>
          <w:szCs w:val="32"/>
          <w:u w:val="single"/>
          <w:lang w:val="es-ES"/>
        </w:rPr>
        <w:t>FORMULARIO DE INSCRIPCIÓN</w:t>
      </w:r>
    </w:p>
    <w:p w:rsidR="00B85AA0" w:rsidRDefault="00B85AA0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center"/>
        <w:rPr>
          <w:rFonts w:ascii="Calibri-Bold" w:hAnsi="Calibri-Bold" w:cs="Calibri-Bold"/>
          <w:b/>
          <w:bCs/>
          <w:color w:val="000000"/>
          <w:sz w:val="28"/>
          <w:szCs w:val="28"/>
          <w:lang w:val="es-ES"/>
        </w:rPr>
      </w:pPr>
      <w:r>
        <w:rPr>
          <w:rFonts w:ascii="Calibri-Bold" w:hAnsi="Calibri-Bold" w:cs="Calibri-Bold"/>
          <w:b/>
          <w:bCs/>
          <w:color w:val="000000"/>
          <w:sz w:val="28"/>
          <w:szCs w:val="28"/>
          <w:lang w:val="es-ES"/>
        </w:rPr>
        <w:t xml:space="preserve">Curso de Rastreo </w:t>
      </w:r>
      <w:r w:rsidR="005A2CAD">
        <w:rPr>
          <w:rFonts w:ascii="Calibri-Bold" w:hAnsi="Calibri-Bold" w:cs="Calibri-Bold"/>
          <w:b/>
          <w:bCs/>
          <w:color w:val="000000"/>
          <w:sz w:val="28"/>
          <w:szCs w:val="28"/>
          <w:lang w:val="es-ES"/>
        </w:rPr>
        <w:t>ARAN 2017</w:t>
      </w:r>
    </w:p>
    <w:p w:rsidR="00385404" w:rsidRDefault="002600BF" w:rsidP="00285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20"/>
        </w:tabs>
        <w:autoSpaceDE w:val="0"/>
        <w:autoSpaceDN w:val="0"/>
        <w:adjustRightInd w:val="0"/>
        <w:ind w:left="567" w:right="5724" w:firstLine="168"/>
        <w:jc w:val="both"/>
        <w:rPr>
          <w:rFonts w:cs="Calibri"/>
          <w:color w:val="000000"/>
          <w:sz w:val="28"/>
          <w:szCs w:val="28"/>
          <w:lang w:val="es-ES"/>
        </w:rPr>
      </w:pPr>
      <w:r>
        <w:rPr>
          <w:rFonts w:cs="Calibri"/>
          <w:color w:val="000000"/>
          <w:sz w:val="28"/>
          <w:szCs w:val="28"/>
          <w:lang w:val="es-ES"/>
        </w:rPr>
        <w:t>Socios SCPVA</w:t>
      </w:r>
      <w:proofErr w:type="gramStart"/>
      <w:r>
        <w:rPr>
          <w:rFonts w:cs="Calibri"/>
          <w:color w:val="000000"/>
          <w:sz w:val="28"/>
          <w:szCs w:val="28"/>
          <w:lang w:val="es-ES"/>
        </w:rPr>
        <w:t>: :</w:t>
      </w:r>
      <w:proofErr w:type="gramEnd"/>
      <w:r>
        <w:rPr>
          <w:rFonts w:cs="Calibri"/>
          <w:color w:val="000000"/>
          <w:sz w:val="28"/>
          <w:szCs w:val="28"/>
          <w:lang w:val="es-ES"/>
        </w:rPr>
        <w:t xml:space="preserve"> Si </w:t>
      </w:r>
      <w:r>
        <w:rPr>
          <w:rFonts w:cs="Calibri"/>
          <w:color w:val="000000"/>
          <w:sz w:val="28"/>
          <w:szCs w:val="28"/>
          <w:lang w:val="es-ES"/>
        </w:rPr>
        <w:sym w:font="Wingdings" w:char="F06F"/>
      </w:r>
      <w:r>
        <w:rPr>
          <w:rFonts w:cs="Calibri"/>
          <w:color w:val="000000"/>
          <w:sz w:val="28"/>
          <w:szCs w:val="28"/>
          <w:lang w:val="es-ES"/>
        </w:rPr>
        <w:t xml:space="preserve">   No </w:t>
      </w:r>
      <w:r>
        <w:rPr>
          <w:rFonts w:cs="Calibri"/>
          <w:color w:val="000000"/>
          <w:sz w:val="28"/>
          <w:szCs w:val="28"/>
          <w:lang w:val="es-ES"/>
        </w:rPr>
        <w:sym w:font="Wingdings" w:char="F06F"/>
      </w:r>
      <w:r w:rsidR="00285B2B">
        <w:rPr>
          <w:rFonts w:cs="Calibri"/>
          <w:color w:val="000000"/>
          <w:sz w:val="28"/>
          <w:szCs w:val="28"/>
          <w:lang w:val="es-ES"/>
        </w:rPr>
        <w:tab/>
      </w:r>
      <w:r w:rsidR="00285B2B">
        <w:rPr>
          <w:rFonts w:cs="Calibri"/>
          <w:color w:val="000000"/>
          <w:sz w:val="28"/>
          <w:szCs w:val="28"/>
          <w:lang w:val="es-ES"/>
        </w:rPr>
        <w:tab/>
      </w:r>
      <w:r w:rsidR="00285B2B">
        <w:rPr>
          <w:rFonts w:cs="Calibri"/>
          <w:color w:val="000000"/>
          <w:sz w:val="28"/>
          <w:szCs w:val="28"/>
          <w:lang w:val="es-ES"/>
        </w:rPr>
        <w:tab/>
      </w:r>
      <w:r w:rsidR="009756A5">
        <w:rPr>
          <w:rFonts w:cs="Calibri"/>
          <w:color w:val="000000"/>
          <w:sz w:val="28"/>
          <w:szCs w:val="28"/>
          <w:lang w:val="es-ES"/>
        </w:rPr>
        <w:t xml:space="preserve">  </w:t>
      </w:r>
      <w:r w:rsidR="00B85AA0">
        <w:rPr>
          <w:rFonts w:cs="Calibri"/>
          <w:color w:val="000000"/>
          <w:sz w:val="28"/>
          <w:szCs w:val="28"/>
          <w:lang w:val="es-ES"/>
        </w:rPr>
        <w:t xml:space="preserve">Socio AEPES: Si </w:t>
      </w:r>
      <w:r w:rsidR="00377592">
        <w:rPr>
          <w:rFonts w:cs="Calibri"/>
          <w:color w:val="000000"/>
          <w:sz w:val="28"/>
          <w:szCs w:val="28"/>
          <w:lang w:val="es-ES"/>
        </w:rPr>
        <w:sym w:font="Wingdings" w:char="F06F"/>
      </w:r>
      <w:r>
        <w:rPr>
          <w:rFonts w:cs="Calibri"/>
          <w:color w:val="000000"/>
          <w:sz w:val="28"/>
          <w:szCs w:val="28"/>
          <w:lang w:val="es-ES"/>
        </w:rPr>
        <w:t xml:space="preserve">  </w:t>
      </w:r>
      <w:r w:rsidR="00385404">
        <w:rPr>
          <w:rFonts w:cs="Calibri"/>
          <w:color w:val="000000"/>
          <w:sz w:val="28"/>
          <w:szCs w:val="28"/>
          <w:lang w:val="es-ES"/>
        </w:rPr>
        <w:t xml:space="preserve">No </w:t>
      </w:r>
      <w:r w:rsidR="00385404">
        <w:rPr>
          <w:rFonts w:cs="Calibri"/>
          <w:color w:val="000000"/>
          <w:sz w:val="28"/>
          <w:szCs w:val="28"/>
          <w:lang w:val="es-ES"/>
        </w:rPr>
        <w:sym w:font="Wingdings" w:char="F06F"/>
      </w:r>
    </w:p>
    <w:p w:rsidR="009A3EA5" w:rsidRDefault="00285B2B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both"/>
        <w:rPr>
          <w:rFonts w:cs="Calibri"/>
          <w:color w:val="000000"/>
          <w:sz w:val="28"/>
          <w:szCs w:val="28"/>
          <w:lang w:val="es-ES"/>
        </w:rPr>
      </w:pPr>
      <w:r>
        <w:rPr>
          <w:rFonts w:cs="Calibri"/>
          <w:color w:val="000000"/>
          <w:sz w:val="28"/>
          <w:szCs w:val="28"/>
          <w:lang w:val="es-ES"/>
        </w:rPr>
        <w:t>Nombre y apellidos:</w:t>
      </w:r>
    </w:p>
    <w:p w:rsidR="00B85AA0" w:rsidRDefault="00B85AA0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both"/>
        <w:rPr>
          <w:rFonts w:cs="Calibri"/>
          <w:color w:val="000000"/>
          <w:sz w:val="28"/>
          <w:szCs w:val="28"/>
          <w:lang w:val="es-ES"/>
        </w:rPr>
      </w:pPr>
      <w:r>
        <w:rPr>
          <w:rFonts w:cs="Calibri"/>
          <w:color w:val="000000"/>
          <w:sz w:val="28"/>
          <w:szCs w:val="28"/>
          <w:lang w:val="es-ES"/>
        </w:rPr>
        <w:t>Dirección:</w:t>
      </w:r>
    </w:p>
    <w:p w:rsidR="00B85AA0" w:rsidRDefault="00B85AA0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both"/>
        <w:rPr>
          <w:rFonts w:cs="Calibri"/>
          <w:color w:val="000000"/>
          <w:sz w:val="28"/>
          <w:szCs w:val="28"/>
          <w:lang w:val="es-ES"/>
        </w:rPr>
      </w:pPr>
      <w:r>
        <w:rPr>
          <w:rFonts w:cs="Calibri"/>
          <w:color w:val="000000"/>
          <w:sz w:val="28"/>
          <w:szCs w:val="28"/>
          <w:lang w:val="es-ES"/>
        </w:rPr>
        <w:t>Teléfono y e‐mail:</w:t>
      </w:r>
    </w:p>
    <w:p w:rsidR="00335E67" w:rsidRDefault="00335E67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both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  <w:lang w:val="es-ES"/>
        </w:rPr>
      </w:pPr>
    </w:p>
    <w:p w:rsidR="00335E67" w:rsidRDefault="00335E67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both"/>
        <w:rPr>
          <w:rFonts w:cs="Calibri"/>
          <w:color w:val="000000"/>
          <w:sz w:val="20"/>
          <w:szCs w:val="20"/>
          <w:lang w:val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  <w:lang w:val="es-ES"/>
        </w:rPr>
        <w:t xml:space="preserve">Enviar esta hoja (con el formulario cumplimentado) junto con el justificante de transferencia a: </w:t>
      </w:r>
      <w:hyperlink r:id="rId26" w:history="1">
        <w:proofErr w:type="spellStart"/>
        <w:r w:rsidR="00812385">
          <w:rPr>
            <w:rStyle w:val="Hipervnculo"/>
            <w:rFonts w:cs="Calibri"/>
            <w:sz w:val="24"/>
            <w:szCs w:val="24"/>
            <w:lang w:val="es-ES"/>
          </w:rPr>
          <w:t>info@cazaypescavaldaran</w:t>
        </w:r>
        <w:proofErr w:type="spellEnd"/>
      </w:hyperlink>
    </w:p>
    <w:p w:rsidR="00B85AA0" w:rsidRPr="009756A5" w:rsidRDefault="00B85AA0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both"/>
        <w:rPr>
          <w:rFonts w:cs="Calibri"/>
          <w:color w:val="000000"/>
          <w:sz w:val="28"/>
          <w:szCs w:val="28"/>
          <w:u w:val="single"/>
          <w:lang w:val="es-ES"/>
        </w:rPr>
      </w:pPr>
      <w:r w:rsidRPr="009756A5">
        <w:rPr>
          <w:rFonts w:cs="Calibri"/>
          <w:color w:val="000000"/>
          <w:sz w:val="28"/>
          <w:szCs w:val="28"/>
          <w:u w:val="single"/>
          <w:lang w:val="es-ES"/>
        </w:rPr>
        <w:t>Comidas:</w:t>
      </w:r>
    </w:p>
    <w:p w:rsidR="00B85AA0" w:rsidRDefault="00B85AA0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both"/>
        <w:rPr>
          <w:rFonts w:ascii="Calibri-Italic" w:hAnsi="Calibri-Italic" w:cs="Calibri-Italic"/>
          <w:i/>
          <w:iCs/>
          <w:color w:val="000000"/>
          <w:sz w:val="20"/>
          <w:szCs w:val="20"/>
          <w:lang w:val="es-ES"/>
        </w:rPr>
      </w:pPr>
      <w:r>
        <w:rPr>
          <w:rFonts w:ascii="Calibri-Italic" w:hAnsi="Calibri-Italic" w:cs="Calibri-Italic"/>
          <w:i/>
          <w:iCs/>
          <w:color w:val="000000"/>
          <w:sz w:val="20"/>
          <w:szCs w:val="20"/>
          <w:lang w:val="es-ES"/>
        </w:rPr>
        <w:t>Indicar en el cuadro siguiente el número de personas para las q</w:t>
      </w:r>
      <w:r w:rsidR="00377592">
        <w:rPr>
          <w:rFonts w:ascii="Calibri-Italic" w:hAnsi="Calibri-Italic" w:cs="Calibri-Italic"/>
          <w:i/>
          <w:iCs/>
          <w:color w:val="000000"/>
          <w:sz w:val="20"/>
          <w:szCs w:val="20"/>
          <w:lang w:val="es-ES"/>
        </w:rPr>
        <w:t xml:space="preserve">ue </w:t>
      </w:r>
      <w:proofErr w:type="gramStart"/>
      <w:r w:rsidR="00377592">
        <w:rPr>
          <w:rFonts w:ascii="Calibri-Italic" w:hAnsi="Calibri-Italic" w:cs="Calibri-Italic"/>
          <w:i/>
          <w:iCs/>
          <w:color w:val="000000"/>
          <w:sz w:val="20"/>
          <w:szCs w:val="20"/>
          <w:lang w:val="es-ES"/>
        </w:rPr>
        <w:t>desea</w:t>
      </w:r>
      <w:proofErr w:type="gramEnd"/>
      <w:r w:rsidR="00377592">
        <w:rPr>
          <w:rFonts w:ascii="Calibri-Italic" w:hAnsi="Calibri-Italic" w:cs="Calibri-Italic"/>
          <w:i/>
          <w:iCs/>
          <w:color w:val="000000"/>
          <w:sz w:val="20"/>
          <w:szCs w:val="20"/>
          <w:lang w:val="es-ES"/>
        </w:rPr>
        <w:t xml:space="preserve"> reservar comida y cena </w:t>
      </w:r>
      <w:r>
        <w:rPr>
          <w:rFonts w:ascii="Calibri-Italic" w:hAnsi="Calibri-Italic" w:cs="Calibri-Italic"/>
          <w:i/>
          <w:iCs/>
          <w:color w:val="000000"/>
          <w:sz w:val="20"/>
          <w:szCs w:val="20"/>
          <w:lang w:val="es-ES"/>
        </w:rPr>
        <w:t>cada día. La organización</w:t>
      </w:r>
      <w:r w:rsidR="00377592">
        <w:rPr>
          <w:rFonts w:ascii="Calibri-Italic" w:hAnsi="Calibri-Italic" w:cs="Calibri-Italic"/>
          <w:i/>
          <w:iCs/>
          <w:color w:val="000000"/>
          <w:sz w:val="20"/>
          <w:szCs w:val="20"/>
          <w:lang w:val="es-ES"/>
        </w:rPr>
        <w:t xml:space="preserve"> </w:t>
      </w:r>
      <w:r>
        <w:rPr>
          <w:rFonts w:ascii="Calibri-Italic" w:hAnsi="Calibri-Italic" w:cs="Calibri-Italic"/>
          <w:i/>
          <w:iCs/>
          <w:color w:val="000000"/>
          <w:sz w:val="20"/>
          <w:szCs w:val="20"/>
          <w:lang w:val="es-ES"/>
        </w:rPr>
        <w:t>se ocupará de formalizar la reserva.</w:t>
      </w:r>
    </w:p>
    <w:p w:rsidR="001964D4" w:rsidRDefault="001964D4" w:rsidP="00525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540"/>
        <w:jc w:val="both"/>
        <w:rPr>
          <w:rFonts w:ascii="Calibri-Italic" w:hAnsi="Calibri-Italic" w:cs="Calibri-Italic"/>
          <w:i/>
          <w:iCs/>
          <w:color w:val="000000"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tblpX="54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79"/>
        <w:gridCol w:w="1779"/>
        <w:gridCol w:w="1779"/>
      </w:tblGrid>
      <w:tr w:rsidR="00335E67" w:rsidTr="00335E67">
        <w:trPr>
          <w:trHeight w:val="305"/>
        </w:trPr>
        <w:tc>
          <w:tcPr>
            <w:tcW w:w="1779" w:type="dxa"/>
          </w:tcPr>
          <w:p w:rsidR="00335E67" w:rsidRDefault="00B80810" w:rsidP="00A23F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-57"/>
              <w:jc w:val="center"/>
              <w:rPr>
                <w:rFonts w:cs="Calibri"/>
                <w:color w:val="000000"/>
                <w:sz w:val="20"/>
                <w:szCs w:val="20"/>
                <w:lang w:val="es-ES"/>
              </w:rPr>
            </w:pPr>
            <w:r>
              <w:rPr>
                <w:rFonts w:cs="Calibri"/>
                <w:color w:val="000000"/>
                <w:sz w:val="20"/>
                <w:szCs w:val="20"/>
                <w:lang w:val="es-ES"/>
              </w:rPr>
              <w:t>Día</w:t>
            </w:r>
          </w:p>
        </w:tc>
        <w:tc>
          <w:tcPr>
            <w:tcW w:w="1779" w:type="dxa"/>
          </w:tcPr>
          <w:p w:rsidR="00335E67" w:rsidRDefault="00462FD7" w:rsidP="00A23F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281"/>
                <w:tab w:val="left" w:pos="1563"/>
              </w:tabs>
              <w:ind w:right="-78"/>
              <w:jc w:val="center"/>
              <w:rPr>
                <w:rFonts w:cs="Calibri"/>
                <w:color w:val="000000"/>
                <w:sz w:val="20"/>
                <w:szCs w:val="20"/>
                <w:lang w:val="es-ES"/>
              </w:rPr>
            </w:pPr>
            <w:r>
              <w:rPr>
                <w:rFonts w:cs="Calibri"/>
                <w:color w:val="000000"/>
                <w:sz w:val="20"/>
                <w:szCs w:val="20"/>
                <w:lang w:val="es-ES"/>
              </w:rPr>
              <w:t>C</w:t>
            </w:r>
            <w:r w:rsidR="00335E67">
              <w:rPr>
                <w:rFonts w:cs="Calibri"/>
                <w:color w:val="000000"/>
                <w:sz w:val="20"/>
                <w:szCs w:val="20"/>
                <w:lang w:val="es-ES"/>
              </w:rPr>
              <w:t>omida</w:t>
            </w:r>
          </w:p>
        </w:tc>
        <w:tc>
          <w:tcPr>
            <w:tcW w:w="1779" w:type="dxa"/>
          </w:tcPr>
          <w:p w:rsidR="00335E67" w:rsidRDefault="00335E67" w:rsidP="00A23F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-99"/>
              <w:jc w:val="center"/>
              <w:rPr>
                <w:rFonts w:cs="Calibri"/>
                <w:color w:val="000000"/>
                <w:sz w:val="20"/>
                <w:szCs w:val="20"/>
                <w:lang w:val="es-ES"/>
              </w:rPr>
            </w:pPr>
            <w:r>
              <w:rPr>
                <w:rFonts w:cs="Calibri"/>
                <w:color w:val="000000"/>
                <w:sz w:val="20"/>
                <w:szCs w:val="20"/>
                <w:lang w:val="es-ES"/>
              </w:rPr>
              <w:t>Cena</w:t>
            </w:r>
          </w:p>
        </w:tc>
      </w:tr>
      <w:tr w:rsidR="00335E67" w:rsidTr="002154A4">
        <w:trPr>
          <w:trHeight w:val="305"/>
        </w:trPr>
        <w:tc>
          <w:tcPr>
            <w:tcW w:w="1779" w:type="dxa"/>
          </w:tcPr>
          <w:p w:rsidR="00335E67" w:rsidRDefault="002154A4" w:rsidP="00462FD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-57"/>
              <w:rPr>
                <w:rFonts w:cs="Calibri"/>
                <w:color w:val="000000"/>
                <w:sz w:val="20"/>
                <w:szCs w:val="20"/>
                <w:lang w:val="es-ES"/>
              </w:rPr>
            </w:pPr>
            <w:r>
              <w:rPr>
                <w:rFonts w:cs="Calibri"/>
                <w:color w:val="000000"/>
                <w:sz w:val="20"/>
                <w:szCs w:val="20"/>
                <w:lang w:val="es-ES"/>
              </w:rPr>
              <w:t>Viernes 1</w:t>
            </w:r>
            <w:r w:rsidR="00462FD7">
              <w:rPr>
                <w:rFonts w:cs="Calibri"/>
                <w:color w:val="000000"/>
                <w:sz w:val="20"/>
                <w:szCs w:val="20"/>
                <w:lang w:val="es-ES"/>
              </w:rPr>
              <w:t>3</w:t>
            </w:r>
            <w:r>
              <w:rPr>
                <w:rFonts w:cs="Calibri"/>
                <w:color w:val="000000"/>
                <w:sz w:val="20"/>
                <w:szCs w:val="20"/>
                <w:lang w:val="es-ES"/>
              </w:rPr>
              <w:t>/03</w:t>
            </w:r>
          </w:p>
        </w:tc>
        <w:tc>
          <w:tcPr>
            <w:tcW w:w="1779" w:type="dxa"/>
            <w:shd w:val="pct25" w:color="auto" w:fill="595959" w:themeFill="text1" w:themeFillTint="A6"/>
          </w:tcPr>
          <w:p w:rsidR="00335E67" w:rsidRDefault="00335E67" w:rsidP="00F4160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281"/>
                <w:tab w:val="left" w:pos="1563"/>
              </w:tabs>
              <w:ind w:right="-78"/>
              <w:rPr>
                <w:rFonts w:cs="Calibri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779" w:type="dxa"/>
          </w:tcPr>
          <w:p w:rsidR="00335E67" w:rsidRDefault="00335E67" w:rsidP="00F4160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Calibri"/>
                <w:color w:val="000000"/>
                <w:sz w:val="20"/>
                <w:szCs w:val="20"/>
                <w:lang w:val="es-ES"/>
              </w:rPr>
            </w:pPr>
          </w:p>
        </w:tc>
      </w:tr>
      <w:tr w:rsidR="00335E67" w:rsidTr="00A23F86">
        <w:trPr>
          <w:trHeight w:val="305"/>
        </w:trPr>
        <w:tc>
          <w:tcPr>
            <w:tcW w:w="1779" w:type="dxa"/>
          </w:tcPr>
          <w:p w:rsidR="00335E67" w:rsidRDefault="00B80810" w:rsidP="005258A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-57"/>
              <w:rPr>
                <w:rFonts w:cs="Calibri"/>
                <w:color w:val="000000"/>
                <w:sz w:val="20"/>
                <w:szCs w:val="20"/>
                <w:lang w:val="es-ES"/>
              </w:rPr>
            </w:pPr>
            <w:r>
              <w:rPr>
                <w:rFonts w:cs="Calibri"/>
                <w:color w:val="000000"/>
                <w:sz w:val="20"/>
                <w:szCs w:val="20"/>
                <w:lang w:val="es-ES"/>
              </w:rPr>
              <w:t>Sábado</w:t>
            </w:r>
            <w:r w:rsidR="00462FD7">
              <w:rPr>
                <w:rFonts w:cs="Calibri"/>
                <w:color w:val="000000"/>
                <w:sz w:val="20"/>
                <w:szCs w:val="20"/>
                <w:lang w:val="es-ES"/>
              </w:rPr>
              <w:t xml:space="preserve"> 14</w:t>
            </w:r>
            <w:r w:rsidR="002154A4">
              <w:rPr>
                <w:rFonts w:cs="Calibri"/>
                <w:color w:val="000000"/>
                <w:sz w:val="20"/>
                <w:szCs w:val="20"/>
                <w:lang w:val="es-ES"/>
              </w:rPr>
              <w:t>/03</w:t>
            </w:r>
          </w:p>
        </w:tc>
        <w:tc>
          <w:tcPr>
            <w:tcW w:w="1779" w:type="dxa"/>
            <w:shd w:val="clear" w:color="auto" w:fill="1F497D" w:themeFill="text2"/>
          </w:tcPr>
          <w:p w:rsidR="00335E67" w:rsidRDefault="00A23F86" w:rsidP="00A23F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281"/>
                <w:tab w:val="left" w:pos="1563"/>
              </w:tabs>
              <w:ind w:right="-78"/>
              <w:jc w:val="center"/>
              <w:rPr>
                <w:rFonts w:cs="Calibri"/>
                <w:color w:val="000000"/>
                <w:sz w:val="20"/>
                <w:szCs w:val="20"/>
                <w:lang w:val="es-ES"/>
              </w:rPr>
            </w:pPr>
            <w:r>
              <w:rPr>
                <w:rFonts w:cs="Calibri"/>
                <w:color w:val="000000"/>
                <w:sz w:val="20"/>
                <w:szCs w:val="20"/>
                <w:lang w:val="es-ES"/>
              </w:rPr>
              <w:t>Todos</w:t>
            </w:r>
          </w:p>
        </w:tc>
        <w:tc>
          <w:tcPr>
            <w:tcW w:w="1779" w:type="dxa"/>
          </w:tcPr>
          <w:p w:rsidR="00335E67" w:rsidRDefault="00335E67" w:rsidP="00F4160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Calibri"/>
                <w:color w:val="000000"/>
                <w:sz w:val="20"/>
                <w:szCs w:val="20"/>
                <w:lang w:val="es-ES"/>
              </w:rPr>
            </w:pPr>
          </w:p>
        </w:tc>
      </w:tr>
      <w:tr w:rsidR="00335E67" w:rsidTr="002154A4">
        <w:trPr>
          <w:trHeight w:val="305"/>
        </w:trPr>
        <w:tc>
          <w:tcPr>
            <w:tcW w:w="1779" w:type="dxa"/>
          </w:tcPr>
          <w:p w:rsidR="00335E67" w:rsidRDefault="002154A4" w:rsidP="00462FD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-57"/>
              <w:rPr>
                <w:rFonts w:cs="Calibri"/>
                <w:color w:val="000000"/>
                <w:sz w:val="20"/>
                <w:szCs w:val="20"/>
                <w:lang w:val="es-ES"/>
              </w:rPr>
            </w:pPr>
            <w:r>
              <w:rPr>
                <w:rFonts w:cs="Calibri"/>
                <w:color w:val="000000"/>
                <w:sz w:val="20"/>
                <w:szCs w:val="20"/>
                <w:lang w:val="es-ES"/>
              </w:rPr>
              <w:t>Domingo 1</w:t>
            </w:r>
            <w:r w:rsidR="00462FD7">
              <w:rPr>
                <w:rFonts w:cs="Calibri"/>
                <w:color w:val="000000"/>
                <w:sz w:val="20"/>
                <w:szCs w:val="20"/>
                <w:lang w:val="es-ES"/>
              </w:rPr>
              <w:t>5</w:t>
            </w:r>
            <w:r>
              <w:rPr>
                <w:rFonts w:cs="Calibri"/>
                <w:color w:val="000000"/>
                <w:sz w:val="20"/>
                <w:szCs w:val="20"/>
                <w:lang w:val="es-ES"/>
              </w:rPr>
              <w:t>/03</w:t>
            </w:r>
          </w:p>
        </w:tc>
        <w:tc>
          <w:tcPr>
            <w:tcW w:w="1779" w:type="dxa"/>
          </w:tcPr>
          <w:p w:rsidR="00335E67" w:rsidRDefault="00335E67" w:rsidP="00F4160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281"/>
                <w:tab w:val="left" w:pos="1563"/>
              </w:tabs>
              <w:ind w:right="-78"/>
              <w:rPr>
                <w:rFonts w:cs="Calibri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779" w:type="dxa"/>
            <w:shd w:val="pct25" w:color="auto" w:fill="595959" w:themeFill="text1" w:themeFillTint="A6"/>
          </w:tcPr>
          <w:p w:rsidR="00335E67" w:rsidRDefault="00335E67" w:rsidP="00F4160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482"/>
              </w:tabs>
              <w:rPr>
                <w:rFonts w:cs="Calibri"/>
                <w:color w:val="000000"/>
                <w:sz w:val="20"/>
                <w:szCs w:val="20"/>
                <w:lang w:val="es-ES"/>
              </w:rPr>
            </w:pPr>
          </w:p>
        </w:tc>
      </w:tr>
    </w:tbl>
    <w:p w:rsidR="00E343EC" w:rsidRDefault="00E343EC" w:rsidP="00A23F8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right="540"/>
        <w:rPr>
          <w:rFonts w:cs="Calibri"/>
          <w:i/>
          <w:color w:val="000000"/>
          <w:sz w:val="24"/>
          <w:szCs w:val="24"/>
          <w:lang w:val="es-ES"/>
        </w:rPr>
      </w:pPr>
    </w:p>
    <w:p w:rsidR="00E343EC" w:rsidRDefault="00E343EC" w:rsidP="00A23F8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right="540"/>
        <w:rPr>
          <w:rFonts w:cs="Calibri"/>
          <w:i/>
          <w:color w:val="000000"/>
          <w:sz w:val="24"/>
          <w:szCs w:val="24"/>
          <w:lang w:val="es-ES"/>
        </w:rPr>
      </w:pPr>
    </w:p>
    <w:p w:rsidR="00E343EC" w:rsidRDefault="00E343EC" w:rsidP="00A23F8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right="540"/>
        <w:rPr>
          <w:rFonts w:cs="Calibri"/>
          <w:i/>
          <w:color w:val="000000"/>
          <w:sz w:val="24"/>
          <w:szCs w:val="24"/>
          <w:lang w:val="es-ES"/>
        </w:rPr>
      </w:pPr>
    </w:p>
    <w:p w:rsidR="00E343EC" w:rsidRDefault="00E343EC" w:rsidP="00A23F8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right="540"/>
        <w:rPr>
          <w:rFonts w:cs="Calibri"/>
          <w:i/>
          <w:color w:val="000000"/>
          <w:sz w:val="24"/>
          <w:szCs w:val="24"/>
          <w:lang w:val="es-ES"/>
        </w:rPr>
      </w:pPr>
    </w:p>
    <w:p w:rsidR="00E343EC" w:rsidRDefault="00E343EC" w:rsidP="00A23F8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right="540"/>
        <w:rPr>
          <w:rFonts w:cs="Calibri"/>
          <w:i/>
          <w:color w:val="000000"/>
          <w:sz w:val="24"/>
          <w:szCs w:val="24"/>
          <w:lang w:val="es-ES"/>
        </w:rPr>
      </w:pPr>
    </w:p>
    <w:p w:rsidR="00E343EC" w:rsidRDefault="00E343EC" w:rsidP="00A23F8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right="540"/>
        <w:rPr>
          <w:rFonts w:cs="Calibri"/>
          <w:i/>
          <w:color w:val="000000"/>
          <w:sz w:val="24"/>
          <w:szCs w:val="24"/>
          <w:lang w:val="es-ES"/>
        </w:rPr>
      </w:pPr>
    </w:p>
    <w:p w:rsidR="00E343EC" w:rsidRDefault="00E343EC" w:rsidP="00A23F86">
      <w:pPr>
        <w:pStyle w:val="Sinespaciado"/>
      </w:pPr>
    </w:p>
    <w:p w:rsidR="00342130" w:rsidRDefault="00342130" w:rsidP="00A23F86">
      <w:pPr>
        <w:pStyle w:val="Sinespaciado"/>
      </w:pPr>
    </w:p>
    <w:p w:rsidR="00342130" w:rsidRDefault="00342130" w:rsidP="00A23F86">
      <w:pPr>
        <w:pStyle w:val="Sinespaciado"/>
      </w:pPr>
    </w:p>
    <w:p w:rsidR="00342130" w:rsidRDefault="00342130" w:rsidP="00A23F86">
      <w:pPr>
        <w:pStyle w:val="Sinespaciado"/>
      </w:pPr>
    </w:p>
    <w:p w:rsidR="00E343EC" w:rsidRDefault="00E343EC" w:rsidP="00A23F86">
      <w:pPr>
        <w:pStyle w:val="Sinespaciado"/>
      </w:pPr>
      <w:r>
        <w:t>P</w:t>
      </w:r>
      <w:r w:rsidR="001964D4" w:rsidRPr="00335E67">
        <w:t xml:space="preserve">ersona de </w:t>
      </w:r>
      <w:proofErr w:type="spellStart"/>
      <w:r w:rsidR="001964D4" w:rsidRPr="00335E67">
        <w:t>contacto</w:t>
      </w:r>
      <w:proofErr w:type="spellEnd"/>
      <w:r w:rsidR="001964D4" w:rsidRPr="00335E67">
        <w:t>:</w:t>
      </w:r>
    </w:p>
    <w:p w:rsidR="00342130" w:rsidRDefault="00342130" w:rsidP="00A23F86">
      <w:pPr>
        <w:pStyle w:val="Sinespaciado"/>
      </w:pPr>
    </w:p>
    <w:p w:rsidR="009A3EA5" w:rsidRPr="00342130" w:rsidRDefault="009A3EA5" w:rsidP="00A23F86">
      <w:pPr>
        <w:pStyle w:val="Sinespaciado"/>
        <w:rPr>
          <w:b/>
          <w:lang w:val="es-ES"/>
        </w:rPr>
      </w:pPr>
      <w:r w:rsidRPr="00342130">
        <w:rPr>
          <w:lang w:val="es-ES"/>
        </w:rPr>
        <w:t xml:space="preserve"> </w:t>
      </w:r>
      <w:r w:rsidRPr="00342130">
        <w:rPr>
          <w:b/>
          <w:lang w:val="es-ES"/>
        </w:rPr>
        <w:t>David</w:t>
      </w:r>
      <w:r w:rsidR="00285B2B" w:rsidRPr="00342130">
        <w:rPr>
          <w:b/>
          <w:lang w:val="es-ES"/>
        </w:rPr>
        <w:t xml:space="preserve"> </w:t>
      </w:r>
      <w:proofErr w:type="spellStart"/>
      <w:r w:rsidR="00812385" w:rsidRPr="00342130">
        <w:rPr>
          <w:b/>
          <w:lang w:val="es-ES"/>
        </w:rPr>
        <w:t>Cotela</w:t>
      </w:r>
      <w:proofErr w:type="spellEnd"/>
      <w:r w:rsidR="00342130">
        <w:rPr>
          <w:b/>
          <w:lang w:val="es-ES"/>
        </w:rPr>
        <w:t xml:space="preserve"> </w:t>
      </w:r>
      <w:r w:rsidR="00E343EC" w:rsidRPr="00342130">
        <w:rPr>
          <w:b/>
          <w:lang w:val="es-ES"/>
        </w:rPr>
        <w:t xml:space="preserve"> </w:t>
      </w:r>
      <w:r w:rsidR="00342130">
        <w:rPr>
          <w:b/>
          <w:lang w:val="es-ES"/>
        </w:rPr>
        <w:t xml:space="preserve">Ane </w:t>
      </w:r>
      <w:r w:rsidRPr="00342130">
        <w:rPr>
          <w:b/>
          <w:lang w:val="es-ES"/>
        </w:rPr>
        <w:t xml:space="preserve"> </w:t>
      </w:r>
      <w:r w:rsidR="005A2CAD" w:rsidRPr="00342130">
        <w:rPr>
          <w:b/>
          <w:lang w:val="es-ES"/>
        </w:rPr>
        <w:t>659299057</w:t>
      </w:r>
      <w:r w:rsidR="00342130">
        <w:rPr>
          <w:b/>
          <w:lang w:val="es-ES"/>
        </w:rPr>
        <w:t xml:space="preserve"> </w:t>
      </w:r>
      <w:r w:rsidR="00342130" w:rsidRPr="00342130">
        <w:rPr>
          <w:lang w:val="es-ES"/>
        </w:rPr>
        <w:t>(</w:t>
      </w:r>
      <w:r w:rsidR="00E343EC" w:rsidRPr="00342130">
        <w:rPr>
          <w:lang w:val="es-ES"/>
        </w:rPr>
        <w:t xml:space="preserve">socios de la </w:t>
      </w:r>
      <w:proofErr w:type="spellStart"/>
      <w:r w:rsidR="00E343EC" w:rsidRPr="00342130">
        <w:rPr>
          <w:lang w:val="es-ES"/>
        </w:rPr>
        <w:t>Societat</w:t>
      </w:r>
      <w:proofErr w:type="spellEnd"/>
      <w:r w:rsidR="00E343EC" w:rsidRPr="00342130">
        <w:rPr>
          <w:lang w:val="es-ES"/>
        </w:rPr>
        <w:t xml:space="preserve"> de </w:t>
      </w:r>
      <w:proofErr w:type="spellStart"/>
      <w:r w:rsidR="00E343EC" w:rsidRPr="00342130">
        <w:rPr>
          <w:lang w:val="es-ES"/>
        </w:rPr>
        <w:t>Caça</w:t>
      </w:r>
      <w:proofErr w:type="spellEnd"/>
      <w:r w:rsidR="00E343EC" w:rsidRPr="00342130">
        <w:rPr>
          <w:lang w:val="es-ES"/>
        </w:rPr>
        <w:t xml:space="preserve"> e Pesca Val </w:t>
      </w:r>
      <w:proofErr w:type="spellStart"/>
      <w:r w:rsidR="00E343EC" w:rsidRPr="00342130">
        <w:rPr>
          <w:lang w:val="es-ES"/>
        </w:rPr>
        <w:t>dÁran</w:t>
      </w:r>
      <w:proofErr w:type="spellEnd"/>
      <w:r w:rsidR="00E343EC" w:rsidRPr="00342130">
        <w:rPr>
          <w:lang w:val="es-ES"/>
        </w:rPr>
        <w:t>)</w:t>
      </w:r>
    </w:p>
    <w:p w:rsidR="00156A6E" w:rsidRPr="00342130" w:rsidRDefault="00285B2B" w:rsidP="00A23F86">
      <w:pPr>
        <w:pStyle w:val="Sinespaciado"/>
        <w:rPr>
          <w:lang w:val="es-ES"/>
        </w:rPr>
      </w:pPr>
      <w:r w:rsidRPr="00342130">
        <w:rPr>
          <w:b/>
          <w:lang w:val="es-ES"/>
        </w:rPr>
        <w:t xml:space="preserve"> Marc </w:t>
      </w:r>
      <w:proofErr w:type="spellStart"/>
      <w:r w:rsidRPr="00342130">
        <w:rPr>
          <w:b/>
          <w:lang w:val="es-ES"/>
        </w:rPr>
        <w:t>Comalrena</w:t>
      </w:r>
      <w:proofErr w:type="spellEnd"/>
      <w:r w:rsidRPr="00342130">
        <w:rPr>
          <w:b/>
          <w:lang w:val="es-ES"/>
        </w:rPr>
        <w:t xml:space="preserve"> de </w:t>
      </w:r>
      <w:proofErr w:type="spellStart"/>
      <w:r w:rsidRPr="00342130">
        <w:rPr>
          <w:b/>
          <w:lang w:val="es-ES"/>
        </w:rPr>
        <w:t>Sobre</w:t>
      </w:r>
      <w:r w:rsidR="005A2CAD" w:rsidRPr="00342130">
        <w:rPr>
          <w:b/>
          <w:lang w:val="es-ES"/>
        </w:rPr>
        <w:t>Grau</w:t>
      </w:r>
      <w:proofErr w:type="spellEnd"/>
      <w:r w:rsidR="007B6B66" w:rsidRPr="00342130">
        <w:rPr>
          <w:b/>
          <w:lang w:val="es-ES"/>
        </w:rPr>
        <w:t xml:space="preserve"> </w:t>
      </w:r>
      <w:r w:rsidR="005A2CAD" w:rsidRPr="00342130">
        <w:rPr>
          <w:b/>
          <w:lang w:val="es-ES"/>
        </w:rPr>
        <w:t>626</w:t>
      </w:r>
      <w:r w:rsidR="00E343EC" w:rsidRPr="00342130">
        <w:rPr>
          <w:b/>
          <w:lang w:val="es-ES"/>
        </w:rPr>
        <w:t xml:space="preserve"> 5</w:t>
      </w:r>
      <w:r w:rsidR="005A2CAD" w:rsidRPr="00342130">
        <w:rPr>
          <w:b/>
          <w:lang w:val="es-ES"/>
        </w:rPr>
        <w:t>0</w:t>
      </w:r>
      <w:r w:rsidR="00E343EC" w:rsidRPr="00342130">
        <w:rPr>
          <w:b/>
          <w:lang w:val="es-ES"/>
        </w:rPr>
        <w:t xml:space="preserve"> 8</w:t>
      </w:r>
      <w:r w:rsidR="005A2CAD" w:rsidRPr="00342130">
        <w:rPr>
          <w:b/>
          <w:lang w:val="es-ES"/>
        </w:rPr>
        <w:t>2</w:t>
      </w:r>
      <w:r w:rsidR="00E343EC" w:rsidRPr="00342130">
        <w:rPr>
          <w:b/>
          <w:lang w:val="es-ES"/>
        </w:rPr>
        <w:t xml:space="preserve"> </w:t>
      </w:r>
      <w:r w:rsidR="005A2CAD" w:rsidRPr="00342130">
        <w:rPr>
          <w:b/>
          <w:lang w:val="es-ES"/>
        </w:rPr>
        <w:t>05</w:t>
      </w:r>
      <w:r w:rsidR="00342130" w:rsidRPr="00342130">
        <w:rPr>
          <w:b/>
          <w:lang w:val="es-ES"/>
        </w:rPr>
        <w:t xml:space="preserve"> </w:t>
      </w:r>
      <w:r w:rsidR="00342130" w:rsidRPr="00342130">
        <w:rPr>
          <w:lang w:val="es-ES"/>
        </w:rPr>
        <w:t>(Socios de AEPES y fuera del Valle)</w:t>
      </w:r>
    </w:p>
    <w:sectPr w:rsidR="00156A6E" w:rsidRPr="00342130" w:rsidSect="001B752D">
      <w:type w:val="continuous"/>
      <w:pgSz w:w="11906" w:h="16838"/>
      <w:pgMar w:top="1417" w:right="849" w:bottom="1417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2E8" w:rsidRDefault="004552E8" w:rsidP="00E54A31">
      <w:r>
        <w:separator/>
      </w:r>
    </w:p>
  </w:endnote>
  <w:endnote w:type="continuationSeparator" w:id="0">
    <w:p w:rsidR="004552E8" w:rsidRDefault="004552E8" w:rsidP="00E54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04F" w:rsidRDefault="00B5504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04F" w:rsidRDefault="00B5504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04F" w:rsidRDefault="00B5504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2E8" w:rsidRDefault="004552E8" w:rsidP="00E54A31">
      <w:r>
        <w:separator/>
      </w:r>
    </w:p>
  </w:footnote>
  <w:footnote w:type="continuationSeparator" w:id="0">
    <w:p w:rsidR="004552E8" w:rsidRDefault="004552E8" w:rsidP="00E54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A31" w:rsidRDefault="00A630C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2877" o:spid="_x0000_s2050" type="#_x0000_t75" style="position:absolute;margin-left:0;margin-top:0;width:594pt;height:858pt;z-index:-251657216;mso-position-horizontal:center;mso-position-horizontal-relative:margin;mso-position-vertical:center;mso-position-vertical-relative:margin" o:allowincell="f">
          <v:imagedata r:id="rId1" o:title="fondo presentac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A31" w:rsidRDefault="00A630C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2878" o:spid="_x0000_s2051" type="#_x0000_t75" style="position:absolute;margin-left:0;margin-top:0;width:594pt;height:858pt;z-index:-251656192;mso-position-horizontal:center;mso-position-horizontal-relative:margin;mso-position-vertical:center;mso-position-vertical-relative:margin" o:allowincell="f">
          <v:imagedata r:id="rId1" o:title="fondo presentac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A31" w:rsidRDefault="00A630C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2876" o:spid="_x0000_s2049" type="#_x0000_t75" style="position:absolute;margin-left:0;margin-top:0;width:594pt;height:858pt;z-index:-251658240;mso-position-horizontal:center;mso-position-horizontal-relative:margin;mso-position-vertical:center;mso-position-vertical-relative:margin" o:allowincell="f">
          <v:imagedata r:id="rId1" o:title="fondo presentac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305FA"/>
    <w:multiLevelType w:val="hybridMultilevel"/>
    <w:tmpl w:val="B470D7B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5B5"/>
    <w:multiLevelType w:val="hybridMultilevel"/>
    <w:tmpl w:val="D854A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8E4"/>
    <w:rsid w:val="00031A15"/>
    <w:rsid w:val="000570D3"/>
    <w:rsid w:val="000A36F7"/>
    <w:rsid w:val="000C2569"/>
    <w:rsid w:val="000D5E10"/>
    <w:rsid w:val="00156A6E"/>
    <w:rsid w:val="00191182"/>
    <w:rsid w:val="001964D4"/>
    <w:rsid w:val="001A5081"/>
    <w:rsid w:val="001A5527"/>
    <w:rsid w:val="001B752D"/>
    <w:rsid w:val="001F5766"/>
    <w:rsid w:val="00206147"/>
    <w:rsid w:val="002154A4"/>
    <w:rsid w:val="00241799"/>
    <w:rsid w:val="00243C40"/>
    <w:rsid w:val="002600BF"/>
    <w:rsid w:val="00264D6B"/>
    <w:rsid w:val="00285B2B"/>
    <w:rsid w:val="00297C27"/>
    <w:rsid w:val="002E6AEC"/>
    <w:rsid w:val="003058AE"/>
    <w:rsid w:val="003165A9"/>
    <w:rsid w:val="00335E67"/>
    <w:rsid w:val="00342130"/>
    <w:rsid w:val="003621BC"/>
    <w:rsid w:val="00372048"/>
    <w:rsid w:val="00377592"/>
    <w:rsid w:val="00382D47"/>
    <w:rsid w:val="00385404"/>
    <w:rsid w:val="0039242C"/>
    <w:rsid w:val="003A0B65"/>
    <w:rsid w:val="003A7FB0"/>
    <w:rsid w:val="003B2E00"/>
    <w:rsid w:val="00412BDD"/>
    <w:rsid w:val="00422A70"/>
    <w:rsid w:val="00423826"/>
    <w:rsid w:val="00440293"/>
    <w:rsid w:val="004424A2"/>
    <w:rsid w:val="004552E8"/>
    <w:rsid w:val="00462FD7"/>
    <w:rsid w:val="004777C3"/>
    <w:rsid w:val="004A2945"/>
    <w:rsid w:val="004B4BD4"/>
    <w:rsid w:val="004D75DE"/>
    <w:rsid w:val="0051378E"/>
    <w:rsid w:val="005258AA"/>
    <w:rsid w:val="005A2CAD"/>
    <w:rsid w:val="005B248F"/>
    <w:rsid w:val="005F2B75"/>
    <w:rsid w:val="005F6D01"/>
    <w:rsid w:val="006230E4"/>
    <w:rsid w:val="00637CB2"/>
    <w:rsid w:val="00673067"/>
    <w:rsid w:val="00677F61"/>
    <w:rsid w:val="00683909"/>
    <w:rsid w:val="006D31CC"/>
    <w:rsid w:val="00710FB7"/>
    <w:rsid w:val="00727411"/>
    <w:rsid w:val="007351A4"/>
    <w:rsid w:val="0074204A"/>
    <w:rsid w:val="00743896"/>
    <w:rsid w:val="007478E4"/>
    <w:rsid w:val="00756D3C"/>
    <w:rsid w:val="007B497E"/>
    <w:rsid w:val="007B6B66"/>
    <w:rsid w:val="007C5F9C"/>
    <w:rsid w:val="00812385"/>
    <w:rsid w:val="00825422"/>
    <w:rsid w:val="00890BE7"/>
    <w:rsid w:val="008A064E"/>
    <w:rsid w:val="008A317F"/>
    <w:rsid w:val="008B035A"/>
    <w:rsid w:val="008B61D9"/>
    <w:rsid w:val="008F3B0E"/>
    <w:rsid w:val="009409D3"/>
    <w:rsid w:val="009479E5"/>
    <w:rsid w:val="00955758"/>
    <w:rsid w:val="009756A5"/>
    <w:rsid w:val="009A3EA5"/>
    <w:rsid w:val="009D5E5D"/>
    <w:rsid w:val="009F00C1"/>
    <w:rsid w:val="00A23F86"/>
    <w:rsid w:val="00A4569B"/>
    <w:rsid w:val="00A505C0"/>
    <w:rsid w:val="00A630C5"/>
    <w:rsid w:val="00A67711"/>
    <w:rsid w:val="00A73890"/>
    <w:rsid w:val="00A758FE"/>
    <w:rsid w:val="00A87185"/>
    <w:rsid w:val="00A944E8"/>
    <w:rsid w:val="00AC12B1"/>
    <w:rsid w:val="00AD31DE"/>
    <w:rsid w:val="00AE2B9E"/>
    <w:rsid w:val="00B025E1"/>
    <w:rsid w:val="00B05D37"/>
    <w:rsid w:val="00B32D08"/>
    <w:rsid w:val="00B35A23"/>
    <w:rsid w:val="00B36DA2"/>
    <w:rsid w:val="00B41CF3"/>
    <w:rsid w:val="00B5504F"/>
    <w:rsid w:val="00B6156A"/>
    <w:rsid w:val="00B80810"/>
    <w:rsid w:val="00B837C3"/>
    <w:rsid w:val="00B85AA0"/>
    <w:rsid w:val="00B9231F"/>
    <w:rsid w:val="00C05750"/>
    <w:rsid w:val="00C10E5B"/>
    <w:rsid w:val="00C25AB7"/>
    <w:rsid w:val="00C27F29"/>
    <w:rsid w:val="00C41295"/>
    <w:rsid w:val="00C55322"/>
    <w:rsid w:val="00C82C36"/>
    <w:rsid w:val="00C91F5F"/>
    <w:rsid w:val="00CA4065"/>
    <w:rsid w:val="00CE1EA5"/>
    <w:rsid w:val="00D84439"/>
    <w:rsid w:val="00DA51E6"/>
    <w:rsid w:val="00DB681F"/>
    <w:rsid w:val="00DC2D1A"/>
    <w:rsid w:val="00DD16E2"/>
    <w:rsid w:val="00DD5C5E"/>
    <w:rsid w:val="00E011E7"/>
    <w:rsid w:val="00E0534B"/>
    <w:rsid w:val="00E343EC"/>
    <w:rsid w:val="00E50BA9"/>
    <w:rsid w:val="00E54A31"/>
    <w:rsid w:val="00E637B8"/>
    <w:rsid w:val="00E8200C"/>
    <w:rsid w:val="00EA3149"/>
    <w:rsid w:val="00EC7807"/>
    <w:rsid w:val="00F0395F"/>
    <w:rsid w:val="00F4160A"/>
    <w:rsid w:val="00F562B5"/>
    <w:rsid w:val="00F60213"/>
    <w:rsid w:val="00FB170B"/>
    <w:rsid w:val="00FB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8E4"/>
    <w:pPr>
      <w:spacing w:after="0" w:line="240" w:lineRule="auto"/>
    </w:pPr>
    <w:rPr>
      <w:rFonts w:ascii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681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11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182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E54A3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54A31"/>
    <w:rPr>
      <w:rFonts w:eastAsiaTheme="minorEastAsia"/>
      <w:lang w:val="en-US" w:eastAsia="ja-JP"/>
    </w:rPr>
  </w:style>
  <w:style w:type="paragraph" w:styleId="Encabezado">
    <w:name w:val="header"/>
    <w:basedOn w:val="Normal"/>
    <w:link w:val="EncabezadoCar"/>
    <w:uiPriority w:val="99"/>
    <w:unhideWhenUsed/>
    <w:rsid w:val="00E54A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A31"/>
    <w:rPr>
      <w:rFonts w:ascii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E54A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A31"/>
    <w:rPr>
      <w:rFonts w:ascii="Calibri" w:hAnsi="Calibri" w:cs="Times New Roman"/>
    </w:rPr>
  </w:style>
  <w:style w:type="paragraph" w:styleId="Epgrafe">
    <w:name w:val="caption"/>
    <w:basedOn w:val="Normal"/>
    <w:next w:val="Normal"/>
    <w:uiPriority w:val="35"/>
    <w:unhideWhenUsed/>
    <w:qFormat/>
    <w:rsid w:val="00CA4065"/>
    <w:pPr>
      <w:spacing w:after="200"/>
    </w:pPr>
    <w:rPr>
      <w:b/>
      <w:bCs/>
      <w:color w:val="4F81BD" w:themeColor="accent1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E1EA5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77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">
    <w:name w:val="fn"/>
    <w:basedOn w:val="Fuentedeprrafopredeter"/>
    <w:rsid w:val="002E6AEC"/>
  </w:style>
  <w:style w:type="paragraph" w:styleId="NormalWeb">
    <w:name w:val="Normal (Web)"/>
    <w:basedOn w:val="Normal"/>
    <w:uiPriority w:val="99"/>
    <w:semiHidden/>
    <w:unhideWhenUsed/>
    <w:rsid w:val="0081238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8E4"/>
    <w:pPr>
      <w:spacing w:after="0" w:line="240" w:lineRule="auto"/>
    </w:pPr>
    <w:rPr>
      <w:rFonts w:ascii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681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11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182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E54A3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54A31"/>
    <w:rPr>
      <w:rFonts w:eastAsiaTheme="minorEastAsia"/>
      <w:lang w:val="en-US" w:eastAsia="ja-JP"/>
    </w:rPr>
  </w:style>
  <w:style w:type="paragraph" w:styleId="Encabezado">
    <w:name w:val="header"/>
    <w:basedOn w:val="Normal"/>
    <w:link w:val="EncabezadoCar"/>
    <w:uiPriority w:val="99"/>
    <w:unhideWhenUsed/>
    <w:rsid w:val="00E54A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A31"/>
    <w:rPr>
      <w:rFonts w:ascii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E54A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A31"/>
    <w:rPr>
      <w:rFonts w:ascii="Calibri" w:hAnsi="Calibri" w:cs="Times New Roman"/>
    </w:rPr>
  </w:style>
  <w:style w:type="paragraph" w:styleId="Epgrafe">
    <w:name w:val="caption"/>
    <w:basedOn w:val="Normal"/>
    <w:next w:val="Normal"/>
    <w:uiPriority w:val="35"/>
    <w:unhideWhenUsed/>
    <w:qFormat/>
    <w:rsid w:val="00CA4065"/>
    <w:pPr>
      <w:spacing w:after="200"/>
    </w:pPr>
    <w:rPr>
      <w:b/>
      <w:bCs/>
      <w:color w:val="4F81BD" w:themeColor="accent1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E1EA5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77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">
    <w:name w:val="fn"/>
    <w:basedOn w:val="Fuentedeprrafopredeter"/>
    <w:rsid w:val="002E6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mailto:web@aepes.e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info@hotelmauberme.com?subject=Hotel%20Mauberme%20web%3A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hyperlink" Target="mailto:web@aepes.es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mailto:info@campingverneda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</Pages>
  <Words>823</Words>
  <Characters>4531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Impresa</Company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Barata</dc:creator>
  <cp:lastModifiedBy>David Cotela Ane</cp:lastModifiedBy>
  <cp:revision>32</cp:revision>
  <cp:lastPrinted>2014-02-06T15:17:00Z</cp:lastPrinted>
  <dcterms:created xsi:type="dcterms:W3CDTF">2014-12-09T21:15:00Z</dcterms:created>
  <dcterms:modified xsi:type="dcterms:W3CDTF">2017-08-09T15:11:00Z</dcterms:modified>
</cp:coreProperties>
</file>